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6FA32" w14:textId="77777777" w:rsidR="00F95251" w:rsidRPr="001556B2" w:rsidRDefault="00F95251" w:rsidP="00F95251">
      <w:pPr>
        <w:jc w:val="center"/>
        <w:rPr>
          <w:b/>
          <w:szCs w:val="20"/>
          <w:lang w:val="lt-LT"/>
        </w:rPr>
      </w:pPr>
      <w:r w:rsidRPr="001556B2">
        <w:rPr>
          <w:noProof/>
          <w:lang w:val="lt-LT" w:eastAsia="lt-LT"/>
        </w:rPr>
        <w:drawing>
          <wp:inline distT="0" distB="0" distL="0" distR="0" wp14:anchorId="4088AE2B" wp14:editId="568E7F70">
            <wp:extent cx="800100" cy="904875"/>
            <wp:effectExtent l="0" t="0" r="0" b="9525"/>
            <wp:docPr id="3" name="Paveikslėlis 3" descr="VU_Logotipa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U_Logotipas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92A01" w14:textId="77777777" w:rsidR="00F95251" w:rsidRPr="001556B2" w:rsidRDefault="00F95251" w:rsidP="00F95251">
      <w:pPr>
        <w:tabs>
          <w:tab w:val="left" w:pos="720"/>
          <w:tab w:val="center" w:pos="4153"/>
          <w:tab w:val="right" w:pos="8306"/>
        </w:tabs>
        <w:rPr>
          <w:lang w:val="lt-LT"/>
        </w:rPr>
      </w:pPr>
    </w:p>
    <w:p w14:paraId="722D3A08" w14:textId="77777777" w:rsidR="00F95251" w:rsidRPr="001556B2" w:rsidRDefault="00F95251" w:rsidP="00F95251">
      <w:pPr>
        <w:jc w:val="center"/>
        <w:rPr>
          <w:b/>
          <w:lang w:val="lt-LT"/>
        </w:rPr>
      </w:pPr>
      <w:r w:rsidRPr="001556B2">
        <w:rPr>
          <w:b/>
          <w:lang w:val="lt-LT"/>
        </w:rPr>
        <w:t>VILNIAUS UNIVERSITETO</w:t>
      </w:r>
    </w:p>
    <w:p w14:paraId="4C1844A9" w14:textId="77777777" w:rsidR="00F95251" w:rsidRPr="001556B2" w:rsidRDefault="00F95251" w:rsidP="00F95251">
      <w:pPr>
        <w:jc w:val="center"/>
        <w:rPr>
          <w:b/>
          <w:lang w:val="lt-LT"/>
        </w:rPr>
      </w:pPr>
      <w:r w:rsidRPr="001556B2">
        <w:rPr>
          <w:b/>
          <w:lang w:val="lt-LT"/>
        </w:rPr>
        <w:t>KANCLERIS</w:t>
      </w:r>
    </w:p>
    <w:p w14:paraId="5A0ED5B1" w14:textId="77777777" w:rsidR="00F95251" w:rsidRPr="001556B2" w:rsidRDefault="00F95251" w:rsidP="00F95251">
      <w:pPr>
        <w:tabs>
          <w:tab w:val="left" w:pos="720"/>
          <w:tab w:val="center" w:pos="4153"/>
          <w:tab w:val="right" w:pos="8306"/>
        </w:tabs>
        <w:rPr>
          <w:lang w:val="lt-LT"/>
        </w:rPr>
      </w:pPr>
    </w:p>
    <w:p w14:paraId="0628E064" w14:textId="77777777" w:rsidR="00F95251" w:rsidRPr="001556B2" w:rsidRDefault="00F95251" w:rsidP="00F95251">
      <w:pPr>
        <w:tabs>
          <w:tab w:val="left" w:pos="720"/>
          <w:tab w:val="center" w:pos="4153"/>
          <w:tab w:val="right" w:pos="8306"/>
        </w:tabs>
        <w:jc w:val="center"/>
        <w:rPr>
          <w:b/>
          <w:lang w:val="lt-LT"/>
        </w:rPr>
      </w:pPr>
      <w:r w:rsidRPr="001556B2">
        <w:rPr>
          <w:b/>
          <w:lang w:val="lt-LT"/>
        </w:rPr>
        <w:t>ĮSAKYMAS</w:t>
      </w:r>
    </w:p>
    <w:p w14:paraId="6934FDD2" w14:textId="26D64DC5" w:rsidR="00F95251" w:rsidRPr="001556B2" w:rsidRDefault="00F95251" w:rsidP="00F95251">
      <w:pPr>
        <w:tabs>
          <w:tab w:val="left" w:pos="720"/>
          <w:tab w:val="center" w:pos="4153"/>
          <w:tab w:val="right" w:pos="8306"/>
        </w:tabs>
        <w:jc w:val="center"/>
        <w:rPr>
          <w:b/>
          <w:lang w:val="lt-LT"/>
        </w:rPr>
      </w:pPr>
      <w:r w:rsidRPr="001556B2">
        <w:rPr>
          <w:b/>
          <w:lang w:val="lt-LT"/>
        </w:rPr>
        <w:t xml:space="preserve">DĖL </w:t>
      </w:r>
      <w:r w:rsidR="00BB4394">
        <w:rPr>
          <w:b/>
          <w:lang w:val="lt-LT"/>
        </w:rPr>
        <w:t xml:space="preserve">SUTARTIES DĖL DALYVAVIMO </w:t>
      </w:r>
      <w:r w:rsidR="00EE056D" w:rsidRPr="001556B2">
        <w:rPr>
          <w:b/>
          <w:lang w:val="lt-LT"/>
        </w:rPr>
        <w:t xml:space="preserve">09.3.3-LMT-K-712 PRIEMONĖS „MOKSLININKŲ, KITŲ TYRĖJŲ, STUDENTŲ MOKSLINĖS KOMPETENCIJOS UGDYMAS PER PRAKTINĘ MOKSLINĘ VEIKLĄ“ </w:t>
      </w:r>
      <w:r w:rsidR="00BB4394">
        <w:rPr>
          <w:b/>
          <w:lang w:val="lt-LT"/>
        </w:rPr>
        <w:t xml:space="preserve">FINANSUOJAMOJE VEIKLOJE </w:t>
      </w:r>
      <w:r w:rsidR="0092181F" w:rsidRPr="001556B2">
        <w:rPr>
          <w:b/>
          <w:lang w:val="lt-LT"/>
        </w:rPr>
        <w:t>„STAŽUOČIŲ PO DOKTORANTŪROS STUDIJŲ SKATINIMAS“</w:t>
      </w:r>
      <w:r w:rsidR="00EE056D" w:rsidRPr="001556B2">
        <w:rPr>
          <w:b/>
          <w:lang w:val="lt-LT"/>
        </w:rPr>
        <w:t xml:space="preserve"> </w:t>
      </w:r>
      <w:r w:rsidR="00E87CC7">
        <w:rPr>
          <w:b/>
          <w:lang w:val="lt-LT"/>
        </w:rPr>
        <w:t>PATVIRTINIMO</w:t>
      </w:r>
    </w:p>
    <w:p w14:paraId="30FA428C" w14:textId="77777777" w:rsidR="00F95251" w:rsidRPr="001556B2" w:rsidRDefault="00F95251" w:rsidP="00F95251">
      <w:pPr>
        <w:tabs>
          <w:tab w:val="left" w:pos="720"/>
          <w:tab w:val="center" w:pos="4153"/>
          <w:tab w:val="right" w:pos="8306"/>
        </w:tabs>
        <w:jc w:val="center"/>
        <w:rPr>
          <w:lang w:val="lt-LT"/>
        </w:rPr>
      </w:pPr>
    </w:p>
    <w:p w14:paraId="57F82F51" w14:textId="77777777" w:rsidR="00F95251" w:rsidRPr="001556B2" w:rsidRDefault="00F95251" w:rsidP="00F9525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090F225E" w14:textId="17F00E32" w:rsidR="0054799D" w:rsidRPr="002A2971" w:rsidRDefault="0054799D" w:rsidP="005F6027">
      <w:pPr>
        <w:tabs>
          <w:tab w:val="left" w:pos="720"/>
          <w:tab w:val="center" w:pos="4153"/>
          <w:tab w:val="right" w:pos="8306"/>
        </w:tabs>
        <w:ind w:firstLine="567"/>
        <w:jc w:val="both"/>
      </w:pPr>
      <w:r w:rsidRPr="001556B2">
        <w:rPr>
          <w:lang w:val="lt-LT"/>
        </w:rPr>
        <w:t xml:space="preserve">Vadovaudamasis Vilniaus universiteto statuto </w:t>
      </w:r>
      <w:r w:rsidRPr="001556B2">
        <w:t>46</w:t>
      </w:r>
      <w:r w:rsidRPr="001556B2">
        <w:rPr>
          <w:lang w:val="lt-LT"/>
        </w:rPr>
        <w:t xml:space="preserve"> straipsnio 1 dalimi</w:t>
      </w:r>
      <w:r w:rsidR="00223B66">
        <w:rPr>
          <w:lang w:val="lt-LT"/>
        </w:rPr>
        <w:t xml:space="preserve">, </w:t>
      </w:r>
      <w:r w:rsidR="00223B66" w:rsidRPr="005B4D75">
        <w:rPr>
          <w:lang w:val="lt-LT"/>
        </w:rPr>
        <w:t>Vilniaus universiteto Centrinės administracijos nuostatų, patvirtintų Vilniaus universiteto rektoriaus 2015 m. gegužės 27 d. įsakymu Nr. R-217 „Dėl Vilniaus universiteto Centrinės administracijos nuostatų patvirtinimo“ (su pakeitimais Vilniaus universiteto rektoriaus 2019 m. liepos 11 d. įsakymu Nr. R-428), 10 punktu, 13.1, 13.5 ir 13.7 papunkčiais,</w:t>
      </w:r>
      <w:r w:rsidRPr="001556B2">
        <w:rPr>
          <w:lang w:val="lt-LT"/>
        </w:rPr>
        <w:t xml:space="preserve"> ir </w:t>
      </w:r>
      <w:r w:rsidR="005A5583">
        <w:rPr>
          <w:lang w:val="lt-LT"/>
        </w:rPr>
        <w:t>rengdamasis</w:t>
      </w:r>
      <w:r w:rsidR="00254736">
        <w:rPr>
          <w:lang w:val="lt-LT"/>
        </w:rPr>
        <w:t xml:space="preserve"> </w:t>
      </w:r>
      <w:r w:rsidRPr="001556B2">
        <w:rPr>
          <w:shd w:val="clear" w:color="auto" w:fill="FFFFFF"/>
          <w:lang w:val="lt-LT"/>
        </w:rPr>
        <w:t>2014–2020 metų Europos Sąjungos fondų investicijų veiksmų programos 9 prioriteto „Visuomenės švietimas ir žmogiškųjų išteklių potencialo didini</w:t>
      </w:r>
      <w:r w:rsidR="006A5827">
        <w:rPr>
          <w:shd w:val="clear" w:color="auto" w:fill="FFFFFF"/>
          <w:lang w:val="lt-LT"/>
        </w:rPr>
        <w:t xml:space="preserve">mas“ 09.3.3-LMT-K-712 priemonės </w:t>
      </w:r>
      <w:r w:rsidRPr="001556B2">
        <w:rPr>
          <w:shd w:val="clear" w:color="auto" w:fill="FFFFFF"/>
          <w:lang w:val="lt-LT"/>
        </w:rPr>
        <w:t>„Mokslininkų, kitų tyrėjų, studentų mokslinės kompetencijos ugdymas per praktinę mokslinę veiklą“</w:t>
      </w:r>
      <w:r w:rsidR="005A5583">
        <w:rPr>
          <w:shd w:val="clear" w:color="auto" w:fill="FFFFFF"/>
          <w:lang w:val="lt-LT"/>
        </w:rPr>
        <w:t xml:space="preserve"> finansuojamos</w:t>
      </w:r>
      <w:r w:rsidRPr="001556B2">
        <w:rPr>
          <w:shd w:val="clear" w:color="auto" w:fill="FFFFFF"/>
          <w:lang w:val="lt-LT"/>
        </w:rPr>
        <w:t xml:space="preserve"> veikl</w:t>
      </w:r>
      <w:r w:rsidR="00CE109A">
        <w:rPr>
          <w:shd w:val="clear" w:color="auto" w:fill="FFFFFF"/>
          <w:lang w:val="lt-LT"/>
        </w:rPr>
        <w:t>os</w:t>
      </w:r>
      <w:r w:rsidRPr="001556B2">
        <w:rPr>
          <w:shd w:val="clear" w:color="auto" w:fill="FFFFFF"/>
          <w:lang w:val="lt-LT"/>
        </w:rPr>
        <w:t xml:space="preserve"> „Stažuočių po doktorantūros studijų s</w:t>
      </w:r>
      <w:r w:rsidR="002A2971">
        <w:rPr>
          <w:shd w:val="clear" w:color="auto" w:fill="FFFFFF"/>
          <w:lang w:val="lt-LT"/>
        </w:rPr>
        <w:t>katinimas“</w:t>
      </w:r>
      <w:r w:rsidR="003A378A">
        <w:rPr>
          <w:shd w:val="clear" w:color="auto" w:fill="FFFFFF"/>
          <w:lang w:val="lt-LT"/>
        </w:rPr>
        <w:t xml:space="preserve"> (toliau – Priemonės finansuojama veikla)</w:t>
      </w:r>
      <w:r w:rsidR="00CE109A">
        <w:rPr>
          <w:shd w:val="clear" w:color="auto" w:fill="FFFFFF"/>
          <w:lang w:val="lt-LT"/>
        </w:rPr>
        <w:t xml:space="preserve"> įgyvendinimui</w:t>
      </w:r>
      <w:r w:rsidR="002A2971">
        <w:rPr>
          <w:shd w:val="clear" w:color="auto" w:fill="FFFFFF"/>
          <w:lang w:val="lt-LT"/>
        </w:rPr>
        <w:t>:</w:t>
      </w:r>
    </w:p>
    <w:p w14:paraId="24A61F5B" w14:textId="77777777" w:rsidR="009F0D4A" w:rsidRPr="001556B2" w:rsidRDefault="003B2798" w:rsidP="005F602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lt-LT"/>
        </w:rPr>
      </w:pPr>
      <w:r w:rsidRPr="001556B2">
        <w:rPr>
          <w:spacing w:val="60"/>
          <w:lang w:val="lt-LT"/>
        </w:rPr>
        <w:t>Tvirtinu</w:t>
      </w:r>
      <w:r w:rsidR="009F0D4A" w:rsidRPr="001556B2">
        <w:rPr>
          <w:spacing w:val="60"/>
          <w:lang w:val="lt-LT"/>
        </w:rPr>
        <w:t>:</w:t>
      </w:r>
    </w:p>
    <w:p w14:paraId="140DAA2C" w14:textId="34E971E2" w:rsidR="003B2798" w:rsidRPr="001556B2" w:rsidRDefault="001072E9" w:rsidP="005F6027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lang w:val="lt-LT"/>
        </w:rPr>
      </w:pPr>
      <w:r>
        <w:rPr>
          <w:lang w:val="lt-LT"/>
        </w:rPr>
        <w:t xml:space="preserve">Sutarties </w:t>
      </w:r>
      <w:r w:rsidR="000D2560">
        <w:rPr>
          <w:lang w:val="lt-LT"/>
        </w:rPr>
        <w:t xml:space="preserve">dėl dalyvavimo </w:t>
      </w:r>
      <w:r w:rsidR="007275C5">
        <w:rPr>
          <w:lang w:val="lt-LT"/>
        </w:rPr>
        <w:t xml:space="preserve">Priemonės </w:t>
      </w:r>
      <w:r w:rsidR="0006688B">
        <w:t xml:space="preserve">09.3.3-LMT-K-712 </w:t>
      </w:r>
      <w:r w:rsidR="00BB4394">
        <w:rPr>
          <w:lang w:val="lt-LT"/>
        </w:rPr>
        <w:t>finansuojamoje</w:t>
      </w:r>
      <w:r w:rsidR="000D2560">
        <w:rPr>
          <w:lang w:val="lt-LT"/>
        </w:rPr>
        <w:t xml:space="preserve"> veikloje</w:t>
      </w:r>
      <w:r w:rsidR="00626A7C">
        <w:rPr>
          <w:lang w:val="lt-LT"/>
        </w:rPr>
        <w:t xml:space="preserve"> </w:t>
      </w:r>
      <w:r w:rsidR="0029724E" w:rsidRPr="0029724E">
        <w:rPr>
          <w:lang w:val="lt-LT"/>
        </w:rPr>
        <w:t>„S</w:t>
      </w:r>
      <w:r w:rsidR="0029724E">
        <w:rPr>
          <w:lang w:val="lt-LT"/>
        </w:rPr>
        <w:t>tažuočių po doktorantūros studijų skatinimas</w:t>
      </w:r>
      <w:r w:rsidR="0029724E" w:rsidRPr="0029724E">
        <w:rPr>
          <w:lang w:val="lt-LT"/>
        </w:rPr>
        <w:t>“</w:t>
      </w:r>
      <w:r w:rsidR="0029724E">
        <w:rPr>
          <w:lang w:val="lt-LT"/>
        </w:rPr>
        <w:t xml:space="preserve"> </w:t>
      </w:r>
      <w:r w:rsidR="00626A7C">
        <w:rPr>
          <w:lang w:val="lt-LT"/>
        </w:rPr>
        <w:t>formą</w:t>
      </w:r>
      <w:r w:rsidR="000D2560">
        <w:rPr>
          <w:lang w:val="lt-LT"/>
        </w:rPr>
        <w:t xml:space="preserve"> </w:t>
      </w:r>
      <w:r w:rsidR="00D920D7">
        <w:rPr>
          <w:lang w:val="lt-LT"/>
        </w:rPr>
        <w:t xml:space="preserve">(toliau – </w:t>
      </w:r>
      <w:r w:rsidR="000D2560">
        <w:rPr>
          <w:lang w:val="lt-LT"/>
        </w:rPr>
        <w:t>Sutartis</w:t>
      </w:r>
      <w:r w:rsidR="00D920D7">
        <w:rPr>
          <w:lang w:val="lt-LT"/>
        </w:rPr>
        <w:t xml:space="preserve">) </w:t>
      </w:r>
      <w:r w:rsidR="00E93F32" w:rsidRPr="001556B2">
        <w:rPr>
          <w:lang w:val="lt-LT"/>
        </w:rPr>
        <w:t>(</w:t>
      </w:r>
      <w:r w:rsidR="002D7ED5" w:rsidRPr="001556B2">
        <w:rPr>
          <w:lang w:val="lt-LT"/>
        </w:rPr>
        <w:t>pridedama</w:t>
      </w:r>
      <w:r w:rsidR="00E93F32" w:rsidRPr="001556B2">
        <w:rPr>
          <w:lang w:val="lt-LT"/>
        </w:rPr>
        <w:t>)</w:t>
      </w:r>
      <w:r w:rsidR="000D2560">
        <w:rPr>
          <w:lang w:val="lt-LT"/>
        </w:rPr>
        <w:t>.</w:t>
      </w:r>
    </w:p>
    <w:p w14:paraId="2E7CD05E" w14:textId="77777777" w:rsidR="00DB6E04" w:rsidRPr="001556B2" w:rsidRDefault="006865A2" w:rsidP="005F602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lt-LT"/>
        </w:rPr>
      </w:pPr>
      <w:r w:rsidRPr="001556B2">
        <w:rPr>
          <w:spacing w:val="50"/>
          <w:lang w:val="lt-LT"/>
        </w:rPr>
        <w:t>Įpareigoju</w:t>
      </w:r>
      <w:r w:rsidR="00DB6E04" w:rsidRPr="001556B2">
        <w:rPr>
          <w:spacing w:val="50"/>
          <w:lang w:val="lt-LT"/>
        </w:rPr>
        <w:t>:</w:t>
      </w:r>
    </w:p>
    <w:p w14:paraId="646B125B" w14:textId="72D3C525" w:rsidR="00E16ED0" w:rsidRPr="00364545" w:rsidRDefault="00912696" w:rsidP="003A378A">
      <w:pPr>
        <w:pStyle w:val="Sraopastraipa"/>
        <w:numPr>
          <w:ilvl w:val="1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lang w:val="lt-LT"/>
        </w:rPr>
      </w:pPr>
      <w:r w:rsidRPr="00364545">
        <w:rPr>
          <w:lang w:val="lt-LT"/>
        </w:rPr>
        <w:t xml:space="preserve">Vilniaus universiteto (toliau – Universitetas) </w:t>
      </w:r>
      <w:r w:rsidR="001F7DA3" w:rsidRPr="00364545">
        <w:rPr>
          <w:lang w:val="lt-LT"/>
        </w:rPr>
        <w:t>k</w:t>
      </w:r>
      <w:r w:rsidR="003A378A" w:rsidRPr="00364545">
        <w:rPr>
          <w:lang w:val="lt-LT"/>
        </w:rPr>
        <w:t>amieninio akademinio padalinio</w:t>
      </w:r>
      <w:r w:rsidR="00EC33CA" w:rsidRPr="00364545">
        <w:rPr>
          <w:lang w:val="lt-LT"/>
        </w:rPr>
        <w:t xml:space="preserve"> </w:t>
      </w:r>
      <w:r w:rsidR="00537366">
        <w:rPr>
          <w:lang w:val="lt-LT"/>
        </w:rPr>
        <w:t>įgaliotus asmenis</w:t>
      </w:r>
      <w:r w:rsidR="00E16ED0" w:rsidRPr="00364545">
        <w:rPr>
          <w:lang w:val="lt-LT"/>
        </w:rPr>
        <w:t>:</w:t>
      </w:r>
    </w:p>
    <w:p w14:paraId="6621E1FC" w14:textId="67D051D6" w:rsidR="002B2EF2" w:rsidRPr="00364545" w:rsidRDefault="008B1AA7" w:rsidP="004072CA">
      <w:pPr>
        <w:pStyle w:val="Sraopastraipa"/>
        <w:numPr>
          <w:ilvl w:val="2"/>
          <w:numId w:val="10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lang w:val="lt-LT"/>
        </w:rPr>
      </w:pPr>
      <w:r w:rsidRPr="00364545">
        <w:rPr>
          <w:lang w:val="lt-LT"/>
        </w:rPr>
        <w:t xml:space="preserve">prieš </w:t>
      </w:r>
      <w:r w:rsidR="00DC62C6" w:rsidRPr="00364545">
        <w:rPr>
          <w:lang w:val="lt-LT"/>
        </w:rPr>
        <w:t xml:space="preserve">projekto </w:t>
      </w:r>
      <w:r w:rsidR="00F4378E" w:rsidRPr="00364545">
        <w:rPr>
          <w:lang w:val="lt-LT"/>
        </w:rPr>
        <w:t>paraišk</w:t>
      </w:r>
      <w:r w:rsidR="00E50DC5" w:rsidRPr="00364545">
        <w:rPr>
          <w:lang w:val="lt-LT"/>
        </w:rPr>
        <w:t>os</w:t>
      </w:r>
      <w:r w:rsidR="00F4378E" w:rsidRPr="00364545">
        <w:rPr>
          <w:lang w:val="lt-LT"/>
        </w:rPr>
        <w:t xml:space="preserve"> </w:t>
      </w:r>
      <w:r w:rsidR="002B2EF2" w:rsidRPr="00364545">
        <w:rPr>
          <w:lang w:val="lt-LT"/>
        </w:rPr>
        <w:t xml:space="preserve">pagal Priemonės finansuojamą veiklą </w:t>
      </w:r>
      <w:r w:rsidRPr="00364545">
        <w:rPr>
          <w:lang w:val="lt-LT"/>
        </w:rPr>
        <w:t>rengimą</w:t>
      </w:r>
      <w:r w:rsidR="00521480" w:rsidRPr="00364545">
        <w:rPr>
          <w:lang w:val="lt-LT"/>
        </w:rPr>
        <w:t xml:space="preserve"> </w:t>
      </w:r>
      <w:r w:rsidR="002B2EF2" w:rsidRPr="00364545">
        <w:rPr>
          <w:lang w:val="lt-LT"/>
        </w:rPr>
        <w:t xml:space="preserve">supažindinti </w:t>
      </w:r>
      <w:r w:rsidR="002455F6" w:rsidRPr="00364545">
        <w:rPr>
          <w:lang w:val="lt-LT"/>
        </w:rPr>
        <w:t>s</w:t>
      </w:r>
      <w:r w:rsidR="002B2EF2" w:rsidRPr="00364545">
        <w:rPr>
          <w:lang w:val="lt-LT"/>
        </w:rPr>
        <w:t>tažuotoją</w:t>
      </w:r>
      <w:r w:rsidR="00F97C1E" w:rsidRPr="00364545">
        <w:rPr>
          <w:lang w:val="lt-LT"/>
        </w:rPr>
        <w:t xml:space="preserve">, </w:t>
      </w:r>
      <w:r w:rsidR="00A64196" w:rsidRPr="00364545">
        <w:rPr>
          <w:lang w:val="lt-LT"/>
        </w:rPr>
        <w:t xml:space="preserve">kuris planuojamas numatyti projekto paraiškoje, </w:t>
      </w:r>
      <w:r w:rsidR="002B2EF2" w:rsidRPr="00364545">
        <w:rPr>
          <w:lang w:val="lt-LT"/>
        </w:rPr>
        <w:t>su Sutart</w:t>
      </w:r>
      <w:r w:rsidR="006A5827" w:rsidRPr="00364545">
        <w:rPr>
          <w:lang w:val="lt-LT"/>
        </w:rPr>
        <w:t>imi</w:t>
      </w:r>
      <w:r w:rsidR="002B2EF2" w:rsidRPr="00364545">
        <w:rPr>
          <w:lang w:val="lt-LT"/>
        </w:rPr>
        <w:t xml:space="preserve">, </w:t>
      </w:r>
      <w:r w:rsidR="001072E9" w:rsidRPr="00364545">
        <w:rPr>
          <w:lang w:val="lt-LT"/>
        </w:rPr>
        <w:t>kuri</w:t>
      </w:r>
      <w:r w:rsidR="006A5827" w:rsidRPr="00364545">
        <w:rPr>
          <w:lang w:val="lt-LT"/>
        </w:rPr>
        <w:t>o</w:t>
      </w:r>
      <w:r w:rsidR="001072E9" w:rsidRPr="00364545">
        <w:rPr>
          <w:lang w:val="lt-LT"/>
        </w:rPr>
        <w:t>s</w:t>
      </w:r>
      <w:r w:rsidR="002B2EF2" w:rsidRPr="00364545">
        <w:rPr>
          <w:lang w:val="lt-LT"/>
        </w:rPr>
        <w:t xml:space="preserve"> </w:t>
      </w:r>
      <w:r w:rsidR="00B90BAE" w:rsidRPr="00364545">
        <w:rPr>
          <w:lang w:val="lt-LT"/>
        </w:rPr>
        <w:t xml:space="preserve">forma </w:t>
      </w:r>
      <w:r w:rsidR="002B2EF2" w:rsidRPr="00364545">
        <w:rPr>
          <w:lang w:val="lt-LT"/>
        </w:rPr>
        <w:t xml:space="preserve">yra </w:t>
      </w:r>
      <w:r w:rsidR="00B675B3" w:rsidRPr="00364545">
        <w:rPr>
          <w:lang w:val="lt-LT"/>
        </w:rPr>
        <w:t>patvirtinta</w:t>
      </w:r>
      <w:r w:rsidR="002B2EF2" w:rsidRPr="00364545">
        <w:rPr>
          <w:lang w:val="lt-LT"/>
        </w:rPr>
        <w:t xml:space="preserve"> šio įsakymo</w:t>
      </w:r>
      <w:r w:rsidR="00B675B3" w:rsidRPr="00364545">
        <w:rPr>
          <w:lang w:val="lt-LT"/>
        </w:rPr>
        <w:t xml:space="preserve"> 1.1 papunkčiu</w:t>
      </w:r>
      <w:r w:rsidR="00521480" w:rsidRPr="00364545">
        <w:rPr>
          <w:lang w:val="lt-LT"/>
        </w:rPr>
        <w:t>;</w:t>
      </w:r>
    </w:p>
    <w:p w14:paraId="72DF1784" w14:textId="659E7C2D" w:rsidR="000272A5" w:rsidRPr="00364545" w:rsidRDefault="000272A5" w:rsidP="004072CA">
      <w:pPr>
        <w:pStyle w:val="Sraopastraipa"/>
        <w:numPr>
          <w:ilvl w:val="2"/>
          <w:numId w:val="10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lang w:val="lt-LT"/>
        </w:rPr>
      </w:pPr>
      <w:r w:rsidRPr="00364545">
        <w:rPr>
          <w:lang w:val="lt-LT"/>
        </w:rPr>
        <w:t>organizuoti ir vykdyti Sutarties su stažuotoju pasirašymą</w:t>
      </w:r>
      <w:r w:rsidR="00B90BAE" w:rsidRPr="00364545">
        <w:rPr>
          <w:lang w:val="lt-LT"/>
        </w:rPr>
        <w:t xml:space="preserve"> pagal formą, kuri </w:t>
      </w:r>
      <w:r w:rsidR="00B675B3" w:rsidRPr="00364545">
        <w:rPr>
          <w:lang w:val="lt-LT"/>
        </w:rPr>
        <w:t xml:space="preserve">patvirtinta </w:t>
      </w:r>
      <w:r w:rsidR="00B90BAE" w:rsidRPr="00364545">
        <w:rPr>
          <w:lang w:val="lt-LT"/>
        </w:rPr>
        <w:t>šio įsakymo</w:t>
      </w:r>
      <w:r w:rsidR="00B675B3" w:rsidRPr="00364545">
        <w:rPr>
          <w:lang w:val="lt-LT"/>
        </w:rPr>
        <w:t xml:space="preserve"> 1.1 papunkčiu</w:t>
      </w:r>
      <w:r w:rsidR="00B90BAE" w:rsidRPr="00364545">
        <w:rPr>
          <w:lang w:val="lt-LT"/>
        </w:rPr>
        <w:t xml:space="preserve">, </w:t>
      </w:r>
      <w:r w:rsidRPr="00364545">
        <w:rPr>
          <w:lang w:val="lt-LT"/>
        </w:rPr>
        <w:t xml:space="preserve"> jeigu stažuotojas sutinka su Sutarties sąlygomis;</w:t>
      </w:r>
      <w:r w:rsidR="00F42B71" w:rsidRPr="00364545">
        <w:rPr>
          <w:lang w:val="lt-LT"/>
        </w:rPr>
        <w:t xml:space="preserve"> </w:t>
      </w:r>
    </w:p>
    <w:p w14:paraId="38D56A5A" w14:textId="03C088C6" w:rsidR="000272A5" w:rsidRPr="00364545" w:rsidRDefault="00C574E2" w:rsidP="004072CA">
      <w:pPr>
        <w:pStyle w:val="Sraopastraipa"/>
        <w:numPr>
          <w:ilvl w:val="2"/>
          <w:numId w:val="10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lang w:val="lt-LT"/>
        </w:rPr>
      </w:pPr>
      <w:r w:rsidRPr="00364545">
        <w:rPr>
          <w:lang w:val="lt-LT"/>
        </w:rPr>
        <w:t xml:space="preserve">surinkti </w:t>
      </w:r>
      <w:r w:rsidR="00FA57F2" w:rsidRPr="00364545">
        <w:rPr>
          <w:lang w:val="lt-LT"/>
        </w:rPr>
        <w:t xml:space="preserve">ir saugoti </w:t>
      </w:r>
      <w:r w:rsidR="00707E3A" w:rsidRPr="00364545">
        <w:rPr>
          <w:lang w:val="lt-LT"/>
        </w:rPr>
        <w:t>pasirašyt</w:t>
      </w:r>
      <w:r w:rsidR="002A6595" w:rsidRPr="00364545">
        <w:rPr>
          <w:lang w:val="lt-LT"/>
        </w:rPr>
        <w:t>as</w:t>
      </w:r>
      <w:r w:rsidR="00707E3A" w:rsidRPr="00364545">
        <w:rPr>
          <w:lang w:val="lt-LT"/>
        </w:rPr>
        <w:t xml:space="preserve"> su stažuotoj</w:t>
      </w:r>
      <w:r w:rsidR="002A6595" w:rsidRPr="00364545">
        <w:rPr>
          <w:lang w:val="lt-LT"/>
        </w:rPr>
        <w:t>ais</w:t>
      </w:r>
      <w:r w:rsidR="00707E3A" w:rsidRPr="00364545">
        <w:rPr>
          <w:lang w:val="lt-LT"/>
        </w:rPr>
        <w:t xml:space="preserve"> Sutart</w:t>
      </w:r>
      <w:r w:rsidR="002A6595" w:rsidRPr="00364545">
        <w:rPr>
          <w:lang w:val="lt-LT"/>
        </w:rPr>
        <w:t>is</w:t>
      </w:r>
      <w:r w:rsidR="00707E3A" w:rsidRPr="00364545">
        <w:rPr>
          <w:lang w:val="lt-LT"/>
        </w:rPr>
        <w:t xml:space="preserve"> </w:t>
      </w:r>
      <w:r w:rsidR="00095DA6" w:rsidRPr="00364545">
        <w:rPr>
          <w:lang w:val="lt-LT"/>
        </w:rPr>
        <w:t>padalin</w:t>
      </w:r>
      <w:r w:rsidR="00E8256F" w:rsidRPr="00364545">
        <w:rPr>
          <w:lang w:val="lt-LT"/>
        </w:rPr>
        <w:t>iuose</w:t>
      </w:r>
      <w:r w:rsidR="00095DA6" w:rsidRPr="00364545">
        <w:rPr>
          <w:lang w:val="lt-LT"/>
        </w:rPr>
        <w:t>, kuri</w:t>
      </w:r>
      <w:r w:rsidR="00E8256F" w:rsidRPr="00364545">
        <w:rPr>
          <w:lang w:val="lt-LT"/>
        </w:rPr>
        <w:t>uose</w:t>
      </w:r>
      <w:r w:rsidR="00095DA6" w:rsidRPr="00364545">
        <w:rPr>
          <w:lang w:val="lt-LT"/>
        </w:rPr>
        <w:t xml:space="preserve"> inicijuojamas</w:t>
      </w:r>
      <w:r w:rsidR="00D34879" w:rsidRPr="00364545">
        <w:rPr>
          <w:lang w:val="lt-LT"/>
        </w:rPr>
        <w:t xml:space="preserve"> projektų</w:t>
      </w:r>
      <w:r w:rsidR="00707E3A" w:rsidRPr="00364545">
        <w:rPr>
          <w:lang w:val="lt-LT"/>
        </w:rPr>
        <w:t xml:space="preserve"> paraišk</w:t>
      </w:r>
      <w:r w:rsidR="00E8256F" w:rsidRPr="00364545">
        <w:rPr>
          <w:lang w:val="lt-LT"/>
        </w:rPr>
        <w:t>ų</w:t>
      </w:r>
      <w:r w:rsidR="00707E3A" w:rsidRPr="00364545">
        <w:rPr>
          <w:lang w:val="lt-LT"/>
        </w:rPr>
        <w:t xml:space="preserve"> rengimas</w:t>
      </w:r>
      <w:r w:rsidR="000272A5" w:rsidRPr="00364545">
        <w:rPr>
          <w:lang w:val="lt-LT"/>
        </w:rPr>
        <w:t>;</w:t>
      </w:r>
    </w:p>
    <w:p w14:paraId="08742926" w14:textId="37C2476D" w:rsidR="0077179F" w:rsidRPr="00364545" w:rsidRDefault="00424723" w:rsidP="004072CA">
      <w:pPr>
        <w:pStyle w:val="Sraopastraipa"/>
        <w:numPr>
          <w:ilvl w:val="2"/>
          <w:numId w:val="10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lang w:val="lt-LT"/>
        </w:rPr>
      </w:pPr>
      <w:r w:rsidRPr="00364545">
        <w:rPr>
          <w:lang w:val="lt-LT"/>
        </w:rPr>
        <w:t>t</w:t>
      </w:r>
      <w:r w:rsidR="00F4378E" w:rsidRPr="00364545">
        <w:rPr>
          <w:lang w:val="lt-LT"/>
        </w:rPr>
        <w:t xml:space="preserve">eikti </w:t>
      </w:r>
      <w:r w:rsidR="00421655" w:rsidRPr="00364545">
        <w:rPr>
          <w:lang w:val="lt-LT"/>
        </w:rPr>
        <w:t>tik t</w:t>
      </w:r>
      <w:r w:rsidR="004C0031" w:rsidRPr="00364545">
        <w:rPr>
          <w:lang w:val="lt-LT"/>
        </w:rPr>
        <w:t>as</w:t>
      </w:r>
      <w:r w:rsidR="00421655" w:rsidRPr="00364545">
        <w:rPr>
          <w:lang w:val="lt-LT"/>
        </w:rPr>
        <w:t xml:space="preserve"> </w:t>
      </w:r>
      <w:r w:rsidR="009C454E" w:rsidRPr="00364545">
        <w:rPr>
          <w:lang w:val="lt-LT"/>
        </w:rPr>
        <w:t xml:space="preserve">projekto </w:t>
      </w:r>
      <w:r w:rsidR="00F4378E" w:rsidRPr="00364545">
        <w:rPr>
          <w:lang w:val="lt-LT"/>
        </w:rPr>
        <w:t>paraišk</w:t>
      </w:r>
      <w:r w:rsidR="004C0031" w:rsidRPr="00364545">
        <w:rPr>
          <w:lang w:val="lt-LT"/>
        </w:rPr>
        <w:t>as</w:t>
      </w:r>
      <w:r w:rsidR="00F4378E" w:rsidRPr="00364545">
        <w:rPr>
          <w:lang w:val="lt-LT"/>
        </w:rPr>
        <w:t xml:space="preserve"> </w:t>
      </w:r>
      <w:r w:rsidR="00EA7B74" w:rsidRPr="00364545">
        <w:rPr>
          <w:lang w:val="lt-LT"/>
        </w:rPr>
        <w:t xml:space="preserve">pagal Priemonės finansuojamą veiklą </w:t>
      </w:r>
      <w:r w:rsidR="00F4378E" w:rsidRPr="00364545">
        <w:rPr>
          <w:lang w:val="lt-LT"/>
        </w:rPr>
        <w:t xml:space="preserve">per </w:t>
      </w:r>
      <w:r w:rsidR="005707EF">
        <w:rPr>
          <w:lang w:val="lt-LT"/>
        </w:rPr>
        <w:t>duomenų mainų svetainę (toliau – DMS)</w:t>
      </w:r>
      <w:r w:rsidR="000272A5" w:rsidRPr="00364545">
        <w:rPr>
          <w:lang w:val="lt-LT"/>
        </w:rPr>
        <w:t xml:space="preserve">, </w:t>
      </w:r>
      <w:r w:rsidR="00421655" w:rsidRPr="00364545">
        <w:rPr>
          <w:lang w:val="lt-LT"/>
        </w:rPr>
        <w:t>kurio</w:t>
      </w:r>
      <w:r w:rsidR="004C0031" w:rsidRPr="00364545">
        <w:rPr>
          <w:lang w:val="lt-LT"/>
        </w:rPr>
        <w:t>se</w:t>
      </w:r>
      <w:r w:rsidR="00421655" w:rsidRPr="00364545">
        <w:rPr>
          <w:lang w:val="lt-LT"/>
        </w:rPr>
        <w:t xml:space="preserve"> nurodyt</w:t>
      </w:r>
      <w:r w:rsidR="004C0031" w:rsidRPr="00364545">
        <w:rPr>
          <w:lang w:val="lt-LT"/>
        </w:rPr>
        <w:t>i stažuotojai bus pasirašę Sutartis</w:t>
      </w:r>
      <w:r w:rsidR="007954DA" w:rsidRPr="00364545">
        <w:rPr>
          <w:lang w:val="lt-LT"/>
        </w:rPr>
        <w:t xml:space="preserve"> pagal formą, kuri patvirtinta šio įsakymo 1.1 papunkčiu</w:t>
      </w:r>
      <w:r w:rsidRPr="00364545">
        <w:rPr>
          <w:lang w:val="lt-LT"/>
        </w:rPr>
        <w:t>.</w:t>
      </w:r>
    </w:p>
    <w:p w14:paraId="09CBE203" w14:textId="5C055938" w:rsidR="00F03840" w:rsidRPr="00364545" w:rsidRDefault="00781733" w:rsidP="00781733">
      <w:pPr>
        <w:tabs>
          <w:tab w:val="left" w:pos="0"/>
          <w:tab w:val="left" w:pos="142"/>
          <w:tab w:val="left" w:pos="567"/>
        </w:tabs>
        <w:jc w:val="both"/>
        <w:rPr>
          <w:lang w:val="lt-LT"/>
        </w:rPr>
      </w:pPr>
      <w:r w:rsidRPr="00364545">
        <w:rPr>
          <w:lang w:val="lt-LT"/>
        </w:rPr>
        <w:tab/>
      </w:r>
      <w:r w:rsidRPr="00364545">
        <w:rPr>
          <w:lang w:val="lt-LT"/>
        </w:rPr>
        <w:tab/>
      </w:r>
      <w:r w:rsidR="00F03840" w:rsidRPr="00364545">
        <w:rPr>
          <w:lang w:val="lt-LT"/>
        </w:rPr>
        <w:t>2.2</w:t>
      </w:r>
      <w:r w:rsidR="007A4C48" w:rsidRPr="00364545">
        <w:rPr>
          <w:lang w:val="lt-LT"/>
        </w:rPr>
        <w:t>.</w:t>
      </w:r>
      <w:r w:rsidR="00F03840" w:rsidRPr="00364545">
        <w:rPr>
          <w:lang w:val="lt-LT"/>
        </w:rPr>
        <w:t xml:space="preserve"> </w:t>
      </w:r>
      <w:r w:rsidR="00D94555" w:rsidRPr="00364545">
        <w:rPr>
          <w:lang w:val="lt-LT"/>
        </w:rPr>
        <w:t xml:space="preserve">Universiteto kamieninį akademinį padalinį, </w:t>
      </w:r>
      <w:proofErr w:type="spellStart"/>
      <w:r w:rsidR="00D94555" w:rsidRPr="00364545">
        <w:rPr>
          <w:lang w:val="lt-LT"/>
        </w:rPr>
        <w:t>t.y</w:t>
      </w:r>
      <w:proofErr w:type="spellEnd"/>
      <w:r w:rsidR="00D94555" w:rsidRPr="00364545">
        <w:rPr>
          <w:lang w:val="lt-LT"/>
        </w:rPr>
        <w:t>. projekto paraiškos savininką</w:t>
      </w:r>
      <w:r w:rsidR="00F03840" w:rsidRPr="00364545">
        <w:rPr>
          <w:lang w:val="lt-LT"/>
        </w:rPr>
        <w:t>:</w:t>
      </w:r>
    </w:p>
    <w:p w14:paraId="06B25BD2" w14:textId="5C79CEB8" w:rsidR="00AA58EF" w:rsidRDefault="00F03840" w:rsidP="00F03840">
      <w:pPr>
        <w:tabs>
          <w:tab w:val="left" w:pos="0"/>
          <w:tab w:val="left" w:pos="142"/>
          <w:tab w:val="left" w:pos="567"/>
        </w:tabs>
        <w:jc w:val="both"/>
        <w:rPr>
          <w:lang w:val="lt-LT"/>
        </w:rPr>
      </w:pPr>
      <w:r w:rsidRPr="00364545">
        <w:rPr>
          <w:lang w:val="lt-LT"/>
        </w:rPr>
        <w:tab/>
      </w:r>
      <w:r w:rsidRPr="00364545">
        <w:rPr>
          <w:lang w:val="lt-LT"/>
        </w:rPr>
        <w:tab/>
        <w:t xml:space="preserve">2.2.1. </w:t>
      </w:r>
      <w:r w:rsidR="007B4221" w:rsidRPr="00F03840">
        <w:rPr>
          <w:lang w:val="lt-LT"/>
        </w:rPr>
        <w:t xml:space="preserve">užtikrinti, kad </w:t>
      </w:r>
      <w:r w:rsidR="007B4221">
        <w:rPr>
          <w:lang w:val="lt-LT"/>
        </w:rPr>
        <w:t xml:space="preserve">Universiteto kamieninio akademinio padalinio įgaliotas asmuo </w:t>
      </w:r>
      <w:r w:rsidR="00AA58EF" w:rsidRPr="00364545">
        <w:rPr>
          <w:lang w:val="lt-LT"/>
        </w:rPr>
        <w:t xml:space="preserve">prieš projekto paraiškos pagal Priemonės finansuojamą veiklą rengimą </w:t>
      </w:r>
      <w:r w:rsidR="00A0642B" w:rsidRPr="00364545">
        <w:rPr>
          <w:lang w:val="lt-LT"/>
        </w:rPr>
        <w:t xml:space="preserve">supažindintų </w:t>
      </w:r>
      <w:r w:rsidR="00AA58EF" w:rsidRPr="00364545">
        <w:rPr>
          <w:lang w:val="lt-LT"/>
        </w:rPr>
        <w:t>stažuotoj</w:t>
      </w:r>
      <w:r w:rsidR="00A0642B" w:rsidRPr="00364545">
        <w:rPr>
          <w:lang w:val="lt-LT"/>
        </w:rPr>
        <w:t>ą</w:t>
      </w:r>
      <w:r w:rsidR="00AA58EF" w:rsidRPr="00364545">
        <w:rPr>
          <w:lang w:val="lt-LT"/>
        </w:rPr>
        <w:t>, kuris planuojamas numatyti projekto paraiškoje, su Sutartimi</w:t>
      </w:r>
      <w:r w:rsidR="00AA58EF">
        <w:rPr>
          <w:lang w:val="lt-LT"/>
        </w:rPr>
        <w:t xml:space="preserve">, kurios forma </w:t>
      </w:r>
      <w:r w:rsidR="00B675B3">
        <w:rPr>
          <w:lang w:val="lt-LT"/>
        </w:rPr>
        <w:t>patvirtinta</w:t>
      </w:r>
      <w:r w:rsidR="00AA58EF">
        <w:rPr>
          <w:lang w:val="lt-LT"/>
        </w:rPr>
        <w:t xml:space="preserve"> šio įsakymo</w:t>
      </w:r>
      <w:r w:rsidR="00B675B3">
        <w:rPr>
          <w:lang w:val="lt-LT"/>
        </w:rPr>
        <w:t xml:space="preserve"> 1.1 papunkčiu</w:t>
      </w:r>
      <w:r w:rsidR="00AA58EF">
        <w:rPr>
          <w:lang w:val="lt-LT"/>
        </w:rPr>
        <w:t>;</w:t>
      </w:r>
    </w:p>
    <w:p w14:paraId="454C5EA3" w14:textId="0C8AA36A" w:rsidR="001A1A8A" w:rsidRDefault="00AA58EF" w:rsidP="00F03840">
      <w:pPr>
        <w:tabs>
          <w:tab w:val="left" w:pos="0"/>
          <w:tab w:val="left" w:pos="142"/>
          <w:tab w:val="left" w:pos="567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2.2.2. </w:t>
      </w:r>
      <w:r w:rsidR="00CF3D0E">
        <w:rPr>
          <w:lang w:val="lt-LT"/>
        </w:rPr>
        <w:t>užtikrinti</w:t>
      </w:r>
      <w:r w:rsidR="001A1A8A">
        <w:rPr>
          <w:lang w:val="lt-LT"/>
        </w:rPr>
        <w:t xml:space="preserve"> t</w:t>
      </w:r>
      <w:r w:rsidR="001C6360">
        <w:rPr>
          <w:lang w:val="lt-LT"/>
        </w:rPr>
        <w:t>inkamą S</w:t>
      </w:r>
      <w:r w:rsidR="001A1A8A">
        <w:rPr>
          <w:lang w:val="lt-LT"/>
        </w:rPr>
        <w:t>ut</w:t>
      </w:r>
      <w:r w:rsidR="001C6360">
        <w:rPr>
          <w:lang w:val="lt-LT"/>
        </w:rPr>
        <w:t>arčių su stažuotojais pasirašymą;</w:t>
      </w:r>
    </w:p>
    <w:p w14:paraId="638A97D7" w14:textId="789B4F47" w:rsidR="00CF3D0E" w:rsidRDefault="001A1A8A" w:rsidP="00F03840">
      <w:pPr>
        <w:tabs>
          <w:tab w:val="left" w:pos="0"/>
          <w:tab w:val="left" w:pos="142"/>
          <w:tab w:val="left" w:pos="567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2.2.3. užtikrinti, </w:t>
      </w:r>
      <w:r w:rsidR="00CF3D0E">
        <w:rPr>
          <w:lang w:val="lt-LT"/>
        </w:rPr>
        <w:t xml:space="preserve">kad būtų </w:t>
      </w:r>
      <w:r w:rsidR="00253616">
        <w:rPr>
          <w:lang w:val="lt-LT"/>
        </w:rPr>
        <w:t>saugomo</w:t>
      </w:r>
      <w:r w:rsidR="00CF3D0E">
        <w:rPr>
          <w:lang w:val="lt-LT"/>
        </w:rPr>
        <w:t>s pasirašytos su stažuotojais Sutart</w:t>
      </w:r>
      <w:r w:rsidR="00333F2A">
        <w:rPr>
          <w:lang w:val="lt-LT"/>
        </w:rPr>
        <w:t>y</w:t>
      </w:r>
      <w:r w:rsidR="00CF3D0E">
        <w:rPr>
          <w:lang w:val="lt-LT"/>
        </w:rPr>
        <w:t>s</w:t>
      </w:r>
      <w:r w:rsidR="00707E3A">
        <w:rPr>
          <w:lang w:val="lt-LT"/>
        </w:rPr>
        <w:t xml:space="preserve"> </w:t>
      </w:r>
      <w:r w:rsidR="002A6595">
        <w:rPr>
          <w:lang w:val="lt-LT"/>
        </w:rPr>
        <w:t>padaliniuose</w:t>
      </w:r>
      <w:r w:rsidR="005D6C92">
        <w:rPr>
          <w:lang w:val="lt-LT"/>
        </w:rPr>
        <w:t>, kuri</w:t>
      </w:r>
      <w:r w:rsidR="002A6595">
        <w:rPr>
          <w:lang w:val="lt-LT"/>
        </w:rPr>
        <w:t>uose</w:t>
      </w:r>
      <w:r w:rsidR="005D6C92">
        <w:rPr>
          <w:lang w:val="lt-LT"/>
        </w:rPr>
        <w:t xml:space="preserve"> inicijuojam</w:t>
      </w:r>
      <w:r w:rsidR="002A6595">
        <w:rPr>
          <w:lang w:val="lt-LT"/>
        </w:rPr>
        <w:t>a</w:t>
      </w:r>
      <w:r w:rsidR="00D34879">
        <w:rPr>
          <w:lang w:val="lt-LT"/>
        </w:rPr>
        <w:t>s projektų</w:t>
      </w:r>
      <w:r w:rsidR="005D6C92">
        <w:rPr>
          <w:lang w:val="lt-LT"/>
        </w:rPr>
        <w:t xml:space="preserve"> paraišk</w:t>
      </w:r>
      <w:r w:rsidR="002A6595">
        <w:rPr>
          <w:lang w:val="lt-LT"/>
        </w:rPr>
        <w:t>ų</w:t>
      </w:r>
      <w:r w:rsidR="005D6C92">
        <w:rPr>
          <w:lang w:val="lt-LT"/>
        </w:rPr>
        <w:t xml:space="preserve"> rengimas</w:t>
      </w:r>
      <w:r w:rsidR="00CF3D0E">
        <w:rPr>
          <w:lang w:val="lt-LT"/>
        </w:rPr>
        <w:t>;</w:t>
      </w:r>
    </w:p>
    <w:p w14:paraId="5311B57C" w14:textId="6585095F" w:rsidR="008A01BB" w:rsidRPr="00F03840" w:rsidRDefault="00CF3D0E" w:rsidP="00F03840">
      <w:pPr>
        <w:tabs>
          <w:tab w:val="left" w:pos="0"/>
          <w:tab w:val="left" w:pos="142"/>
          <w:tab w:val="left" w:pos="567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2.2.3.</w:t>
      </w:r>
      <w:r w:rsidRPr="00F03840">
        <w:rPr>
          <w:lang w:val="lt-LT"/>
        </w:rPr>
        <w:t xml:space="preserve"> </w:t>
      </w:r>
      <w:r w:rsidR="003E2A2B">
        <w:rPr>
          <w:lang w:val="lt-LT"/>
        </w:rPr>
        <w:t xml:space="preserve">užtikrinti, kad </w:t>
      </w:r>
      <w:r w:rsidR="003E2A2B" w:rsidRPr="00F03840">
        <w:rPr>
          <w:lang w:val="lt-LT"/>
        </w:rPr>
        <w:t xml:space="preserve">per DMS </w:t>
      </w:r>
      <w:r w:rsidR="003E2A2B">
        <w:rPr>
          <w:lang w:val="lt-LT"/>
        </w:rPr>
        <w:t xml:space="preserve">būtų teikiamos tik tos </w:t>
      </w:r>
      <w:r w:rsidR="00781733">
        <w:rPr>
          <w:lang w:val="lt-LT"/>
        </w:rPr>
        <w:t xml:space="preserve">projektų </w:t>
      </w:r>
      <w:r w:rsidR="00F4378E" w:rsidRPr="00F03840">
        <w:rPr>
          <w:lang w:val="lt-LT"/>
        </w:rPr>
        <w:t>paraišk</w:t>
      </w:r>
      <w:r w:rsidR="003E2A2B">
        <w:rPr>
          <w:lang w:val="lt-LT"/>
        </w:rPr>
        <w:t>o</w:t>
      </w:r>
      <w:r w:rsidR="00F4378E" w:rsidRPr="00F03840">
        <w:rPr>
          <w:lang w:val="lt-LT"/>
        </w:rPr>
        <w:t xml:space="preserve">s </w:t>
      </w:r>
      <w:r w:rsidR="00E538EA">
        <w:rPr>
          <w:lang w:val="lt-LT"/>
        </w:rPr>
        <w:t>pagal Priemonės finansuojamą veikl</w:t>
      </w:r>
      <w:r w:rsidR="003E2A2B">
        <w:rPr>
          <w:lang w:val="lt-LT"/>
        </w:rPr>
        <w:t>ą, kuriose nurodyti stažuotojai bus pasirašę</w:t>
      </w:r>
      <w:r w:rsidR="00E538EA">
        <w:rPr>
          <w:lang w:val="lt-LT"/>
        </w:rPr>
        <w:t xml:space="preserve"> </w:t>
      </w:r>
      <w:r w:rsidR="003E2A2B">
        <w:rPr>
          <w:lang w:val="lt-LT"/>
        </w:rPr>
        <w:t>Sutarti</w:t>
      </w:r>
      <w:r w:rsidR="00F4378E" w:rsidRPr="00F03840">
        <w:rPr>
          <w:lang w:val="lt-LT"/>
        </w:rPr>
        <w:t xml:space="preserve">s </w:t>
      </w:r>
      <w:r w:rsidR="00F03840" w:rsidRPr="00F03840">
        <w:rPr>
          <w:lang w:val="lt-LT"/>
        </w:rPr>
        <w:t>pagal formą</w:t>
      </w:r>
      <w:r w:rsidR="005700E2">
        <w:rPr>
          <w:lang w:val="lt-LT"/>
        </w:rPr>
        <w:t xml:space="preserve">, kuri </w:t>
      </w:r>
      <w:r w:rsidR="00333F2A">
        <w:rPr>
          <w:lang w:val="lt-LT"/>
        </w:rPr>
        <w:t xml:space="preserve">patvirtinta </w:t>
      </w:r>
      <w:r w:rsidR="005700E2">
        <w:rPr>
          <w:lang w:val="lt-LT"/>
        </w:rPr>
        <w:t>šio įsakymo</w:t>
      </w:r>
      <w:r w:rsidR="00333F2A">
        <w:rPr>
          <w:lang w:val="lt-LT"/>
        </w:rPr>
        <w:t xml:space="preserve"> 1.1 papunk</w:t>
      </w:r>
      <w:r w:rsidR="00801655">
        <w:rPr>
          <w:lang w:val="lt-LT"/>
        </w:rPr>
        <w:t>čiu</w:t>
      </w:r>
      <w:r w:rsidR="008A01BB" w:rsidRPr="00F03840">
        <w:rPr>
          <w:lang w:val="lt-LT"/>
        </w:rPr>
        <w:t>.</w:t>
      </w:r>
    </w:p>
    <w:p w14:paraId="696C4577" w14:textId="6A70EFAB" w:rsidR="00F95251" w:rsidRPr="008A01BB" w:rsidRDefault="008360A6" w:rsidP="008A01BB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val="lt-LT"/>
        </w:rPr>
      </w:pPr>
      <w:r>
        <w:rPr>
          <w:spacing w:val="50"/>
          <w:lang w:val="lt-LT"/>
        </w:rPr>
        <w:t>P</w:t>
      </w:r>
      <w:r w:rsidR="00117C62" w:rsidRPr="008A01BB">
        <w:rPr>
          <w:spacing w:val="50"/>
          <w:lang w:val="lt-LT"/>
        </w:rPr>
        <w:t>avedu</w:t>
      </w:r>
      <w:r w:rsidR="00117C62" w:rsidRPr="008A01BB">
        <w:rPr>
          <w:lang w:val="lt-LT"/>
        </w:rPr>
        <w:t xml:space="preserve"> </w:t>
      </w:r>
      <w:r w:rsidR="00AD4B8D">
        <w:rPr>
          <w:lang w:val="lt-LT"/>
        </w:rPr>
        <w:t>Universiteto</w:t>
      </w:r>
      <w:r w:rsidR="00117C62" w:rsidRPr="008A01BB">
        <w:rPr>
          <w:lang w:val="lt-LT"/>
        </w:rPr>
        <w:t xml:space="preserve"> </w:t>
      </w:r>
      <w:r w:rsidR="00333F2A">
        <w:rPr>
          <w:lang w:val="lt-LT"/>
        </w:rPr>
        <w:t xml:space="preserve">Centrinės administracijos </w:t>
      </w:r>
      <w:r w:rsidR="004B45CF" w:rsidRPr="008A01BB">
        <w:rPr>
          <w:lang w:val="lt-LT"/>
        </w:rPr>
        <w:t>Plėtros departamento direktor</w:t>
      </w:r>
      <w:r w:rsidR="00887C19" w:rsidRPr="008A01BB">
        <w:rPr>
          <w:lang w:val="lt-LT"/>
        </w:rPr>
        <w:t>iui</w:t>
      </w:r>
      <w:r w:rsidR="004B45CF" w:rsidRPr="008A01BB">
        <w:rPr>
          <w:lang w:val="lt-LT"/>
        </w:rPr>
        <w:t xml:space="preserve"> </w:t>
      </w:r>
      <w:r w:rsidR="00301D0E">
        <w:rPr>
          <w:lang w:val="lt-LT"/>
        </w:rPr>
        <w:t xml:space="preserve">koordinuoti šio įsakymo </w:t>
      </w:r>
      <w:r w:rsidR="00AD4B8D">
        <w:rPr>
          <w:lang w:val="lt-LT"/>
        </w:rPr>
        <w:t>į</w:t>
      </w:r>
      <w:r w:rsidR="003126E6" w:rsidRPr="008A01BB">
        <w:rPr>
          <w:lang w:val="lt-LT"/>
        </w:rPr>
        <w:t>gyvendinimo kontrolę.</w:t>
      </w:r>
    </w:p>
    <w:p w14:paraId="6E402ED6" w14:textId="67E19A55" w:rsidR="00811D16" w:rsidRDefault="00975262" w:rsidP="00975262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</w:t>
      </w:r>
    </w:p>
    <w:p w14:paraId="54EAACFB" w14:textId="49FB0DEC" w:rsidR="00801655" w:rsidRDefault="00801655" w:rsidP="00975262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3F51F06D" w14:textId="45814955" w:rsidR="00801655" w:rsidRDefault="00801655" w:rsidP="00975262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0BE72384" w14:textId="3D4A2611" w:rsidR="00801655" w:rsidRDefault="00801655" w:rsidP="00975262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796C9A92" w14:textId="2011C2F2" w:rsidR="00975262" w:rsidRPr="00975262" w:rsidRDefault="00811D16" w:rsidP="00975262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  <w:r>
        <w:rPr>
          <w:lang w:val="lt-LT"/>
        </w:rPr>
        <w:lastRenderedPageBreak/>
        <w:tab/>
      </w:r>
      <w:r>
        <w:rPr>
          <w:lang w:val="lt-LT"/>
        </w:rPr>
        <w:tab/>
        <w:t xml:space="preserve">                                                                                  </w:t>
      </w:r>
      <w:r w:rsidR="004D450B">
        <w:rPr>
          <w:lang w:val="lt-LT"/>
        </w:rPr>
        <w:t xml:space="preserve">  </w:t>
      </w:r>
      <w:r w:rsidR="00B565D2">
        <w:rPr>
          <w:lang w:val="lt-LT"/>
        </w:rPr>
        <w:t xml:space="preserve">Forma patvirtinta </w:t>
      </w:r>
    </w:p>
    <w:p w14:paraId="5672D26B" w14:textId="2EF5153A" w:rsidR="00975262" w:rsidRPr="00975262" w:rsidRDefault="00975262" w:rsidP="00975262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  <w:r w:rsidRPr="00975262">
        <w:rPr>
          <w:lang w:val="lt-LT"/>
        </w:rPr>
        <w:tab/>
      </w:r>
      <w:r>
        <w:rPr>
          <w:lang w:val="lt-LT"/>
        </w:rPr>
        <w:t xml:space="preserve">                                                                                     </w:t>
      </w:r>
      <w:r w:rsidRPr="00975262">
        <w:rPr>
          <w:lang w:val="lt-LT"/>
        </w:rPr>
        <w:t>Vilniaus universiteto kanclerio</w:t>
      </w:r>
    </w:p>
    <w:p w14:paraId="0DFF249F" w14:textId="27EAD283" w:rsidR="00975262" w:rsidRDefault="00975262" w:rsidP="00975262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</w:t>
      </w:r>
      <w:r w:rsidRPr="00975262">
        <w:rPr>
          <w:lang w:val="lt-LT"/>
        </w:rPr>
        <w:t xml:space="preserve">2019 m. </w:t>
      </w:r>
      <w:r w:rsidR="00E67D82">
        <w:rPr>
          <w:lang w:val="lt-LT"/>
        </w:rPr>
        <w:t xml:space="preserve">gruodžio 18 </w:t>
      </w:r>
      <w:r w:rsidR="00587CE7">
        <w:rPr>
          <w:lang w:val="lt-LT"/>
        </w:rPr>
        <w:t xml:space="preserve">d. įsakymu Nr. </w:t>
      </w:r>
    </w:p>
    <w:p w14:paraId="493A5061" w14:textId="77777777" w:rsidR="00932EB5" w:rsidRDefault="00932EB5" w:rsidP="00975262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4F53AD13" w14:textId="77777777" w:rsidR="00B565D2" w:rsidRPr="00975262" w:rsidRDefault="00B565D2" w:rsidP="00975262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33027417" w14:textId="4D16F7E2" w:rsidR="0025415F" w:rsidRDefault="00EC5BE3" w:rsidP="00F53290">
      <w:pPr>
        <w:pStyle w:val="Pavadinimas"/>
      </w:pPr>
      <w:r>
        <w:t xml:space="preserve">(Sutarties dėl dalyvavimo priemonės </w:t>
      </w:r>
      <w:r w:rsidRPr="00EC5BE3">
        <w:t>09.3.3-LMT-K-71</w:t>
      </w:r>
      <w:r>
        <w:t xml:space="preserve">2 finansuojamoje veikloje </w:t>
      </w:r>
      <w:r w:rsidR="00B565D2">
        <w:t>„Stažuočių po doktorantūros studijų skatinimas forma)</w:t>
      </w:r>
    </w:p>
    <w:p w14:paraId="05308348" w14:textId="77777777" w:rsidR="00932EB5" w:rsidRDefault="00932EB5" w:rsidP="00F53290">
      <w:pPr>
        <w:pStyle w:val="Pavadinimas"/>
      </w:pPr>
    </w:p>
    <w:p w14:paraId="1C751469" w14:textId="77777777" w:rsidR="0025415F" w:rsidRDefault="0025415F" w:rsidP="00F53290">
      <w:pPr>
        <w:pStyle w:val="Pavadinimas"/>
      </w:pPr>
    </w:p>
    <w:p w14:paraId="792FC2BE" w14:textId="1CDB19AF" w:rsidR="00F53290" w:rsidRPr="00CD7BD0" w:rsidRDefault="00F53290" w:rsidP="00F53290">
      <w:pPr>
        <w:pStyle w:val="Pavadinimas"/>
      </w:pPr>
      <w:r>
        <w:t xml:space="preserve">SUTARTIS DĖL DALYVAVIMO PRIEMONĖS </w:t>
      </w:r>
      <w:bookmarkStart w:id="0" w:name="_Hlk26805510"/>
      <w:r>
        <w:t xml:space="preserve">09.3.3-LMT-K-712 </w:t>
      </w:r>
      <w:bookmarkEnd w:id="0"/>
      <w:r>
        <w:t xml:space="preserve">FINANSUOJAMOJE VEIKLOJE </w:t>
      </w:r>
      <w:bookmarkStart w:id="1" w:name="_Hlk26802488"/>
      <w:r>
        <w:t>„STAŽUOČIŲ PO DOKTORANTŪROS STUDIJŲ SKATINIMAS“</w:t>
      </w:r>
      <w:bookmarkEnd w:id="1"/>
    </w:p>
    <w:p w14:paraId="0FE98F9F" w14:textId="77777777" w:rsidR="00EC5BE3" w:rsidRDefault="00F53290" w:rsidP="00F53290">
      <w:pPr>
        <w:tabs>
          <w:tab w:val="left" w:pos="375"/>
          <w:tab w:val="center" w:pos="4783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14:paraId="384EDB8D" w14:textId="544255FC" w:rsidR="00F53290" w:rsidRPr="00CD7BD0" w:rsidRDefault="00F53290" w:rsidP="00B565D2">
      <w:pPr>
        <w:tabs>
          <w:tab w:val="left" w:pos="375"/>
          <w:tab w:val="center" w:pos="4783"/>
        </w:tabs>
        <w:jc w:val="center"/>
        <w:rPr>
          <w:rFonts w:eastAsia="Calibri"/>
        </w:rPr>
      </w:pPr>
      <w:r w:rsidRPr="00CD7BD0">
        <w:rPr>
          <w:rFonts w:eastAsia="Calibri"/>
        </w:rPr>
        <w:t>2</w:t>
      </w:r>
      <w:r>
        <w:rPr>
          <w:rFonts w:eastAsia="Calibri"/>
        </w:rPr>
        <w:t>019</w:t>
      </w:r>
      <w:r w:rsidRPr="00CD7BD0">
        <w:rPr>
          <w:rFonts w:eastAsia="Calibri"/>
        </w:rPr>
        <w:t xml:space="preserve"> m. </w:t>
      </w:r>
      <w:r>
        <w:rPr>
          <w:rFonts w:eastAsia="Calibri"/>
        </w:rPr>
        <w:t xml:space="preserve">                   </w:t>
      </w:r>
      <w:r w:rsidRPr="00CD7BD0">
        <w:rPr>
          <w:rFonts w:eastAsia="Calibri"/>
        </w:rPr>
        <w:t xml:space="preserve"> </w:t>
      </w:r>
      <w:proofErr w:type="spellStart"/>
      <w:proofErr w:type="gramStart"/>
      <w:r w:rsidRPr="00CD7BD0">
        <w:rPr>
          <w:rFonts w:eastAsia="Calibri"/>
        </w:rPr>
        <w:t>mėn</w:t>
      </w:r>
      <w:proofErr w:type="spellEnd"/>
      <w:proofErr w:type="gramEnd"/>
      <w:r w:rsidRPr="00CD7BD0">
        <w:rPr>
          <w:rFonts w:eastAsia="Calibri"/>
        </w:rPr>
        <w:t xml:space="preserve">. </w:t>
      </w:r>
      <w:r>
        <w:rPr>
          <w:rFonts w:eastAsia="Calibri"/>
        </w:rPr>
        <w:t xml:space="preserve">  </w:t>
      </w:r>
      <w:r w:rsidRPr="00CD7BD0">
        <w:rPr>
          <w:rFonts w:eastAsia="Calibri"/>
        </w:rPr>
        <w:t xml:space="preserve"> d. </w:t>
      </w:r>
      <w:proofErr w:type="spellStart"/>
      <w:r w:rsidRPr="00CD7BD0">
        <w:rPr>
          <w:rFonts w:eastAsia="Calibri"/>
        </w:rPr>
        <w:t>Nr</w:t>
      </w:r>
      <w:proofErr w:type="spellEnd"/>
      <w:r w:rsidRPr="00CD7BD0">
        <w:rPr>
          <w:rFonts w:eastAsia="Calibri"/>
        </w:rPr>
        <w:t>.</w:t>
      </w:r>
    </w:p>
    <w:p w14:paraId="444972AF" w14:textId="77777777" w:rsidR="00F53290" w:rsidRDefault="00F53290" w:rsidP="00EC5BE3">
      <w:pPr>
        <w:jc w:val="center"/>
        <w:rPr>
          <w:rFonts w:eastAsia="Calibri"/>
        </w:rPr>
      </w:pPr>
      <w:r w:rsidRPr="00CD7BD0">
        <w:rPr>
          <w:rFonts w:eastAsia="Calibri"/>
        </w:rPr>
        <w:t>Vilnius</w:t>
      </w:r>
    </w:p>
    <w:p w14:paraId="50C181D5" w14:textId="77777777" w:rsidR="00F53290" w:rsidRPr="00CD7BD0" w:rsidRDefault="00F53290" w:rsidP="00F53290">
      <w:pPr>
        <w:jc w:val="both"/>
      </w:pPr>
    </w:p>
    <w:p w14:paraId="2A9EB58D" w14:textId="77777777" w:rsidR="00F53290" w:rsidRDefault="00F53290" w:rsidP="00F53290">
      <w:pPr>
        <w:pStyle w:val="Pagrindiniotekstotrauka"/>
        <w:jc w:val="both"/>
        <w:rPr>
          <w:i/>
        </w:rPr>
      </w:pPr>
      <w:r>
        <w:tab/>
      </w:r>
    </w:p>
    <w:p w14:paraId="25A7AEA7" w14:textId="77777777" w:rsidR="00F53290" w:rsidRDefault="00F53290" w:rsidP="00F53290">
      <w:pPr>
        <w:tabs>
          <w:tab w:val="left" w:pos="4215"/>
        </w:tabs>
        <w:spacing w:line="276" w:lineRule="auto"/>
        <w:jc w:val="both"/>
      </w:pPr>
      <w:proofErr w:type="spellStart"/>
      <w:r w:rsidRPr="004F453F">
        <w:rPr>
          <w:b/>
        </w:rPr>
        <w:t>Vilniaus</w:t>
      </w:r>
      <w:proofErr w:type="spellEnd"/>
      <w:r w:rsidRPr="004F453F">
        <w:rPr>
          <w:b/>
        </w:rPr>
        <w:t xml:space="preserve"> </w:t>
      </w:r>
      <w:proofErr w:type="spellStart"/>
      <w:r w:rsidRPr="004F453F">
        <w:rPr>
          <w:b/>
        </w:rPr>
        <w:t>universitetas</w:t>
      </w:r>
      <w:proofErr w:type="spellEnd"/>
      <w:r w:rsidRPr="004F453F">
        <w:rPr>
          <w:b/>
        </w:rPr>
        <w:t xml:space="preserve"> </w:t>
      </w:r>
      <w:r w:rsidRPr="004F453F">
        <w:t>(</w:t>
      </w:r>
      <w:proofErr w:type="spellStart"/>
      <w:r w:rsidRPr="004F453F">
        <w:t>toliau</w:t>
      </w:r>
      <w:proofErr w:type="spellEnd"/>
      <w:r w:rsidRPr="004F453F">
        <w:t xml:space="preserve"> – </w:t>
      </w:r>
      <w:proofErr w:type="spellStart"/>
      <w:r w:rsidRPr="003C491A">
        <w:t>Universitetas</w:t>
      </w:r>
      <w:proofErr w:type="spellEnd"/>
      <w:r w:rsidRPr="003C491A">
        <w:t>),</w:t>
      </w:r>
      <w:r w:rsidRPr="003C491A">
        <w:rPr>
          <w:i/>
        </w:rPr>
        <w:t xml:space="preserve"> </w:t>
      </w:r>
      <w:proofErr w:type="spellStart"/>
      <w:r w:rsidRPr="003C491A">
        <w:t>atstovaujamas</w:t>
      </w:r>
      <w:proofErr w:type="spellEnd"/>
      <w:r w:rsidRPr="003C491A">
        <w:t xml:space="preserve"> </w:t>
      </w:r>
      <w:proofErr w:type="spellStart"/>
      <w:r>
        <w:t>mokslo</w:t>
      </w:r>
      <w:proofErr w:type="spellEnd"/>
      <w:r w:rsidRPr="003C491A">
        <w:t xml:space="preserve"> </w:t>
      </w:r>
      <w:proofErr w:type="spellStart"/>
      <w:r w:rsidRPr="003C491A">
        <w:t>prorektoriaus</w:t>
      </w:r>
      <w:proofErr w:type="spellEnd"/>
      <w:r w:rsidRPr="003C491A">
        <w:t xml:space="preserve"> </w:t>
      </w:r>
      <w:r>
        <w:t xml:space="preserve">prof. </w:t>
      </w:r>
      <w:r w:rsidRPr="003C491A">
        <w:t xml:space="preserve">dr. </w:t>
      </w:r>
      <w:proofErr w:type="spellStart"/>
      <w:r>
        <w:t>Rimanto</w:t>
      </w:r>
      <w:proofErr w:type="spellEnd"/>
      <w:r>
        <w:t xml:space="preserve"> </w:t>
      </w:r>
      <w:proofErr w:type="spellStart"/>
      <w:r>
        <w:t>Jankausko</w:t>
      </w:r>
      <w:proofErr w:type="spellEnd"/>
      <w:r w:rsidRPr="003C491A">
        <w:t xml:space="preserve">, </w:t>
      </w:r>
      <w:proofErr w:type="spellStart"/>
      <w:r w:rsidRPr="003C491A">
        <w:t>veikiančio</w:t>
      </w:r>
      <w:proofErr w:type="spellEnd"/>
      <w:r w:rsidRPr="003C491A">
        <w:t xml:space="preserve"> </w:t>
      </w:r>
      <w:proofErr w:type="spellStart"/>
      <w:r w:rsidRPr="003C491A">
        <w:t>pagal</w:t>
      </w:r>
      <w:proofErr w:type="spellEnd"/>
      <w:r w:rsidRPr="003C491A">
        <w:t xml:space="preserve"> </w:t>
      </w:r>
      <w:proofErr w:type="spellStart"/>
      <w:r w:rsidRPr="003C491A">
        <w:t>Universiteto</w:t>
      </w:r>
      <w:proofErr w:type="spellEnd"/>
      <w:r w:rsidRPr="003C491A">
        <w:t xml:space="preserve"> </w:t>
      </w:r>
      <w:proofErr w:type="spellStart"/>
      <w:r w:rsidRPr="003C491A">
        <w:t>rektoriaus</w:t>
      </w:r>
      <w:proofErr w:type="spellEnd"/>
      <w:r w:rsidRPr="003C491A">
        <w:t xml:space="preserve"> 2017 m. </w:t>
      </w:r>
      <w:proofErr w:type="spellStart"/>
      <w:r w:rsidRPr="003C491A">
        <w:t>birželio</w:t>
      </w:r>
      <w:proofErr w:type="spellEnd"/>
      <w:r w:rsidRPr="003C491A">
        <w:t xml:space="preserve"> 19 d. </w:t>
      </w:r>
      <w:proofErr w:type="spellStart"/>
      <w:r w:rsidRPr="003C491A">
        <w:t>įgaliojimą</w:t>
      </w:r>
      <w:proofErr w:type="spellEnd"/>
      <w:r w:rsidRPr="003C491A">
        <w:t xml:space="preserve"> Nr.10000-SR-120</w:t>
      </w:r>
      <w:r>
        <w:t>8</w:t>
      </w:r>
      <w:r w:rsidRPr="003C491A">
        <w:t xml:space="preserve">, </w:t>
      </w:r>
      <w:proofErr w:type="spellStart"/>
      <w:r w:rsidRPr="003C491A">
        <w:t>ir</w:t>
      </w:r>
      <w:proofErr w:type="spellEnd"/>
      <w:r w:rsidRPr="003C491A">
        <w:t xml:space="preserve"> </w:t>
      </w:r>
    </w:p>
    <w:p w14:paraId="2CE3FAA3" w14:textId="77777777" w:rsidR="00F53290" w:rsidRDefault="00F53290" w:rsidP="00F53290">
      <w:pPr>
        <w:tabs>
          <w:tab w:val="left" w:pos="4215"/>
        </w:tabs>
        <w:spacing w:line="276" w:lineRule="auto"/>
        <w:jc w:val="both"/>
      </w:pPr>
      <w:r w:rsidRPr="005E2C1E">
        <w:t>__________________</w:t>
      </w:r>
      <w:r>
        <w:t>____________</w:t>
      </w:r>
      <w:r w:rsidRPr="009025EC">
        <w:rPr>
          <w:rStyle w:val="Puslapioinaosnuoroda"/>
        </w:rPr>
        <w:footnoteReference w:id="1"/>
      </w:r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Stažuotojas</w:t>
      </w:r>
      <w:proofErr w:type="spellEnd"/>
      <w:r>
        <w:t>),</w:t>
      </w:r>
      <w:r w:rsidRPr="00473815">
        <w:t xml:space="preserve"> </w:t>
      </w:r>
      <w:proofErr w:type="spellStart"/>
      <w:r>
        <w:t>nurodomas</w:t>
      </w:r>
      <w:proofErr w:type="spellEnd"/>
      <w:r>
        <w:t xml:space="preserve"> </w:t>
      </w:r>
      <w:proofErr w:type="spellStart"/>
      <w:r w:rsidRPr="005E2C1E">
        <w:t>Universiteto</w:t>
      </w:r>
      <w:proofErr w:type="spellEnd"/>
      <w:r>
        <w:t xml:space="preserve">   </w:t>
      </w:r>
      <w:r w:rsidRPr="005E2C1E">
        <w:t>____________________</w:t>
      </w:r>
      <w:r>
        <w:t>____________</w:t>
      </w:r>
      <w:r w:rsidRPr="009025EC">
        <w:rPr>
          <w:rStyle w:val="Puslapioinaosnuoroda"/>
        </w:rPr>
        <w:footnoteReference w:id="2"/>
      </w:r>
      <w:r w:rsidRPr="005E2C1E">
        <w:t xml:space="preserve"> </w:t>
      </w:r>
      <w:proofErr w:type="spellStart"/>
      <w:r>
        <w:t>teikiamoje</w:t>
      </w:r>
      <w:proofErr w:type="spellEnd"/>
      <w:r>
        <w:t xml:space="preserve"> 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paraiškoje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Paraiška</w:t>
      </w:r>
      <w:proofErr w:type="spellEnd"/>
      <w:r>
        <w:t xml:space="preserve">) </w:t>
      </w:r>
      <w:proofErr w:type="spellStart"/>
      <w:r>
        <w:t>finansavimui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rPr>
          <w:rFonts w:eastAsia="Calibri"/>
        </w:rPr>
        <w:t>priemonės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Nr</w:t>
      </w:r>
      <w:proofErr w:type="spellEnd"/>
      <w:r>
        <w:rPr>
          <w:rFonts w:eastAsia="Calibri"/>
        </w:rPr>
        <w:t xml:space="preserve">. </w:t>
      </w:r>
      <w:r w:rsidRPr="00D07D46">
        <w:rPr>
          <w:rFonts w:eastAsia="Calibri"/>
        </w:rPr>
        <w:t xml:space="preserve">09.3.3-LMT-K-712 </w:t>
      </w:r>
      <w:proofErr w:type="spellStart"/>
      <w:r w:rsidRPr="00D07D46">
        <w:rPr>
          <w:rFonts w:eastAsia="Calibri"/>
        </w:rPr>
        <w:t>finansuojamą</w:t>
      </w:r>
      <w:proofErr w:type="spellEnd"/>
      <w:r w:rsidRPr="00D07D46">
        <w:rPr>
          <w:rFonts w:eastAsia="Calibri"/>
        </w:rPr>
        <w:t xml:space="preserve"> </w:t>
      </w:r>
      <w:proofErr w:type="spellStart"/>
      <w:r w:rsidRPr="00D07D46">
        <w:rPr>
          <w:rFonts w:eastAsia="Calibri"/>
        </w:rPr>
        <w:t>veiklą</w:t>
      </w:r>
      <w:proofErr w:type="spellEnd"/>
      <w:r w:rsidRPr="00D07D46">
        <w:rPr>
          <w:rFonts w:eastAsia="Calibri"/>
        </w:rPr>
        <w:t xml:space="preserve"> „</w:t>
      </w:r>
      <w:proofErr w:type="spellStart"/>
      <w:r w:rsidRPr="00D07D46">
        <w:rPr>
          <w:rFonts w:eastAsia="Calibri"/>
        </w:rPr>
        <w:t>Stažuočių</w:t>
      </w:r>
      <w:proofErr w:type="spellEnd"/>
      <w:r w:rsidRPr="00D07D46">
        <w:rPr>
          <w:rFonts w:eastAsia="Calibri"/>
        </w:rPr>
        <w:t xml:space="preserve"> </w:t>
      </w:r>
      <w:proofErr w:type="spellStart"/>
      <w:r w:rsidRPr="00D07D46">
        <w:rPr>
          <w:rFonts w:eastAsia="Calibri"/>
        </w:rPr>
        <w:t>po</w:t>
      </w:r>
      <w:proofErr w:type="spellEnd"/>
      <w:r w:rsidRPr="00D07D46">
        <w:rPr>
          <w:rFonts w:eastAsia="Calibri"/>
        </w:rPr>
        <w:t xml:space="preserve"> </w:t>
      </w:r>
      <w:proofErr w:type="spellStart"/>
      <w:r w:rsidRPr="00D07D46">
        <w:rPr>
          <w:rFonts w:eastAsia="Calibri"/>
        </w:rPr>
        <w:t>doktorantūros</w:t>
      </w:r>
      <w:proofErr w:type="spellEnd"/>
      <w:r w:rsidRPr="00D07D46">
        <w:rPr>
          <w:rFonts w:eastAsia="Calibri"/>
        </w:rPr>
        <w:t xml:space="preserve"> </w:t>
      </w:r>
      <w:proofErr w:type="spellStart"/>
      <w:r w:rsidRPr="00D07D46">
        <w:rPr>
          <w:rFonts w:eastAsia="Calibri"/>
        </w:rPr>
        <w:t>studijų</w:t>
      </w:r>
      <w:proofErr w:type="spellEnd"/>
      <w:r w:rsidRPr="00D07D46">
        <w:rPr>
          <w:rFonts w:eastAsia="Calibri"/>
        </w:rPr>
        <w:t xml:space="preserve"> </w:t>
      </w:r>
      <w:proofErr w:type="spellStart"/>
      <w:r w:rsidRPr="00D07D46">
        <w:rPr>
          <w:rFonts w:eastAsia="Calibri"/>
        </w:rPr>
        <w:t>skatinimas</w:t>
      </w:r>
      <w:proofErr w:type="spellEnd"/>
      <w:r w:rsidRPr="00D07D46">
        <w:rPr>
          <w:rFonts w:eastAsia="Calibri"/>
        </w:rPr>
        <w:t>“</w:t>
      </w:r>
      <w:r>
        <w:rPr>
          <w:rFonts w:eastAsia="Calibri"/>
        </w:rPr>
        <w:t xml:space="preserve">, </w:t>
      </w:r>
      <w:proofErr w:type="spellStart"/>
      <w:r w:rsidRPr="0081693D">
        <w:t>toliau</w:t>
      </w:r>
      <w:proofErr w:type="spellEnd"/>
      <w:r w:rsidRPr="0081693D">
        <w:t xml:space="preserve"> </w:t>
      </w:r>
      <w:proofErr w:type="spellStart"/>
      <w:r w:rsidRPr="0081693D">
        <w:t>abu</w:t>
      </w:r>
      <w:proofErr w:type="spellEnd"/>
      <w:r w:rsidRPr="0081693D">
        <w:t xml:space="preserve"> </w:t>
      </w:r>
      <w:proofErr w:type="spellStart"/>
      <w:r w:rsidRPr="0081693D">
        <w:t>kartu</w:t>
      </w:r>
      <w:proofErr w:type="spellEnd"/>
      <w:r w:rsidRPr="0081693D">
        <w:t xml:space="preserve"> </w:t>
      </w:r>
      <w:proofErr w:type="spellStart"/>
      <w:r w:rsidRPr="0081693D">
        <w:t>vadinami</w:t>
      </w:r>
      <w:proofErr w:type="spellEnd"/>
      <w:r w:rsidRPr="0081693D">
        <w:t xml:space="preserve"> </w:t>
      </w:r>
      <w:proofErr w:type="spellStart"/>
      <w:r>
        <w:t>š</w:t>
      </w:r>
      <w:r w:rsidRPr="0081693D">
        <w:t>alimis</w:t>
      </w:r>
      <w:proofErr w:type="spellEnd"/>
      <w:r w:rsidRPr="0081693D">
        <w:t xml:space="preserve">, o </w:t>
      </w:r>
      <w:proofErr w:type="spellStart"/>
      <w:r w:rsidRPr="0081693D">
        <w:t>kiekvienas</w:t>
      </w:r>
      <w:proofErr w:type="spellEnd"/>
      <w:r w:rsidRPr="0081693D">
        <w:t xml:space="preserve"> </w:t>
      </w:r>
      <w:proofErr w:type="spellStart"/>
      <w:r w:rsidRPr="0081693D">
        <w:t>atskirai</w:t>
      </w:r>
      <w:proofErr w:type="spellEnd"/>
      <w:r w:rsidRPr="0081693D">
        <w:t xml:space="preserve"> </w:t>
      </w:r>
      <w:proofErr w:type="spellStart"/>
      <w:r>
        <w:t>š</w:t>
      </w:r>
      <w:r w:rsidRPr="0081693D">
        <w:t>alimi</w:t>
      </w:r>
      <w:proofErr w:type="spellEnd"/>
      <w:r>
        <w:t xml:space="preserve">, </w:t>
      </w:r>
      <w:proofErr w:type="spellStart"/>
      <w:r w:rsidRPr="004F453F">
        <w:t>sudaro</w:t>
      </w:r>
      <w:proofErr w:type="spellEnd"/>
      <w:r w:rsidRPr="004F453F">
        <w:t xml:space="preserve"> </w:t>
      </w:r>
      <w:proofErr w:type="spellStart"/>
      <w:r w:rsidRPr="004F453F">
        <w:t>š</w:t>
      </w:r>
      <w:r>
        <w:t>ią</w:t>
      </w:r>
      <w:proofErr w:type="spellEnd"/>
      <w:r w:rsidRPr="004F453F">
        <w:t xml:space="preserve"> </w:t>
      </w:r>
      <w:proofErr w:type="spellStart"/>
      <w:r w:rsidRPr="003A6220">
        <w:t>su</w:t>
      </w:r>
      <w:r>
        <w:t>tartį</w:t>
      </w:r>
      <w:proofErr w:type="spellEnd"/>
      <w:r w:rsidRPr="003A6220">
        <w:t xml:space="preserve"> (</w:t>
      </w:r>
      <w:proofErr w:type="spellStart"/>
      <w:r w:rsidRPr="003A6220">
        <w:t>toliau</w:t>
      </w:r>
      <w:proofErr w:type="spellEnd"/>
      <w:r w:rsidRPr="003A6220">
        <w:t xml:space="preserve"> - </w:t>
      </w:r>
      <w:proofErr w:type="spellStart"/>
      <w:r w:rsidRPr="003A6220">
        <w:t>Su</w:t>
      </w:r>
      <w:r>
        <w:t>tartis</w:t>
      </w:r>
      <w:proofErr w:type="spellEnd"/>
      <w:r w:rsidRPr="003A6220">
        <w:t>):</w:t>
      </w:r>
    </w:p>
    <w:p w14:paraId="4112FB02" w14:textId="77777777" w:rsidR="00F53290" w:rsidRDefault="00F53290" w:rsidP="00F53290">
      <w:pPr>
        <w:tabs>
          <w:tab w:val="left" w:pos="4215"/>
        </w:tabs>
        <w:spacing w:line="276" w:lineRule="auto"/>
        <w:jc w:val="both"/>
      </w:pPr>
    </w:p>
    <w:p w14:paraId="1034539F" w14:textId="77777777" w:rsidR="00F53290" w:rsidRDefault="00F53290" w:rsidP="00F53290">
      <w:pPr>
        <w:spacing w:line="276" w:lineRule="auto"/>
        <w:jc w:val="center"/>
        <w:rPr>
          <w:i/>
        </w:rPr>
      </w:pPr>
      <w:r w:rsidRPr="00923CD1">
        <w:rPr>
          <w:b/>
        </w:rPr>
        <w:t>I. BENDROSIOS NUOSTATOS</w:t>
      </w:r>
    </w:p>
    <w:p w14:paraId="4278B0B6" w14:textId="77777777" w:rsidR="00F53290" w:rsidRDefault="00F53290" w:rsidP="00F53290">
      <w:pPr>
        <w:tabs>
          <w:tab w:val="left" w:pos="4215"/>
        </w:tabs>
        <w:spacing w:line="276" w:lineRule="auto"/>
        <w:jc w:val="both"/>
        <w:rPr>
          <w:i/>
        </w:rPr>
      </w:pPr>
    </w:p>
    <w:p w14:paraId="2B200791" w14:textId="77777777" w:rsidR="00F53290" w:rsidRPr="00607064" w:rsidRDefault="00F53290" w:rsidP="00F53290">
      <w:pPr>
        <w:pStyle w:val="Sraopastraipa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eastAsia="Calibri"/>
        </w:rPr>
      </w:pPr>
      <w:proofErr w:type="spellStart"/>
      <w:r>
        <w:t>Ši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sudaroma</w:t>
      </w:r>
      <w:proofErr w:type="spellEnd"/>
      <w:r>
        <w:t xml:space="preserve"> tarp </w:t>
      </w:r>
      <w:proofErr w:type="spellStart"/>
      <w:r>
        <w:t>Šalių</w:t>
      </w:r>
      <w:proofErr w:type="spellEnd"/>
      <w:r>
        <w:t xml:space="preserve"> </w:t>
      </w:r>
      <w:proofErr w:type="spellStart"/>
      <w:r>
        <w:t>rengiant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teikiant</w:t>
      </w:r>
      <w:proofErr w:type="spellEnd"/>
      <w:r>
        <w:t xml:space="preserve"> </w:t>
      </w:r>
      <w:proofErr w:type="spellStart"/>
      <w:r>
        <w:t>Paraišką</w:t>
      </w:r>
      <w:proofErr w:type="spellEnd"/>
      <w:r>
        <w:t xml:space="preserve"> </w:t>
      </w:r>
      <w:proofErr w:type="spellStart"/>
      <w:r w:rsidRPr="00607064">
        <w:t>pagal</w:t>
      </w:r>
      <w:proofErr w:type="spellEnd"/>
      <w:r w:rsidRPr="00607064">
        <w:t xml:space="preserve"> </w:t>
      </w:r>
      <w:proofErr w:type="spellStart"/>
      <w:r w:rsidRPr="00607064">
        <w:t>finansuojančios</w:t>
      </w:r>
      <w:proofErr w:type="spellEnd"/>
      <w:r w:rsidRPr="00607064">
        <w:t xml:space="preserve"> </w:t>
      </w:r>
      <w:proofErr w:type="spellStart"/>
      <w:r w:rsidRPr="00607064">
        <w:t>institucijos</w:t>
      </w:r>
      <w:proofErr w:type="spellEnd"/>
      <w:r w:rsidRPr="00607064">
        <w:t xml:space="preserve"> </w:t>
      </w:r>
      <w:proofErr w:type="spellStart"/>
      <w:r w:rsidRPr="00607064">
        <w:t>paskelbtą</w:t>
      </w:r>
      <w:proofErr w:type="spellEnd"/>
      <w:r w:rsidRPr="00607064">
        <w:t xml:space="preserve"> </w:t>
      </w:r>
      <w:proofErr w:type="spellStart"/>
      <w:r w:rsidRPr="00607064">
        <w:t>kvietimą</w:t>
      </w:r>
      <w:proofErr w:type="spellEnd"/>
      <w:r w:rsidRPr="00607064">
        <w:t xml:space="preserve"> </w:t>
      </w:r>
      <w:proofErr w:type="spellStart"/>
      <w:r>
        <w:rPr>
          <w:rFonts w:eastAsia="Calibri"/>
        </w:rPr>
        <w:t>ir</w:t>
      </w:r>
      <w:proofErr w:type="spellEnd"/>
      <w:r w:rsidRPr="00607064">
        <w:t xml:space="preserve"> </w:t>
      </w:r>
      <w:r w:rsidRPr="00607064">
        <w:rPr>
          <w:rFonts w:eastAsia="Calibri"/>
        </w:rPr>
        <w:t xml:space="preserve">2014–2020 </w:t>
      </w:r>
      <w:proofErr w:type="spellStart"/>
      <w:r w:rsidRPr="00607064">
        <w:rPr>
          <w:rFonts w:eastAsia="Calibri"/>
        </w:rPr>
        <w:t>metų</w:t>
      </w:r>
      <w:proofErr w:type="spellEnd"/>
      <w:r w:rsidRPr="00607064">
        <w:rPr>
          <w:rFonts w:eastAsia="Calibri"/>
        </w:rPr>
        <w:t xml:space="preserve"> </w:t>
      </w:r>
      <w:proofErr w:type="spellStart"/>
      <w:r w:rsidRPr="00607064">
        <w:rPr>
          <w:rFonts w:eastAsia="Calibri"/>
        </w:rPr>
        <w:t>Europos</w:t>
      </w:r>
      <w:proofErr w:type="spellEnd"/>
      <w:r w:rsidRPr="00607064">
        <w:rPr>
          <w:rFonts w:eastAsia="Calibri"/>
        </w:rPr>
        <w:t xml:space="preserve"> </w:t>
      </w:r>
      <w:proofErr w:type="spellStart"/>
      <w:r w:rsidRPr="00607064">
        <w:rPr>
          <w:rFonts w:eastAsia="Calibri"/>
        </w:rPr>
        <w:t>Sąjungos</w:t>
      </w:r>
      <w:proofErr w:type="spellEnd"/>
      <w:r w:rsidRPr="00607064">
        <w:rPr>
          <w:rFonts w:eastAsia="Calibri"/>
        </w:rPr>
        <w:t xml:space="preserve"> </w:t>
      </w:r>
      <w:proofErr w:type="spellStart"/>
      <w:r w:rsidRPr="00607064">
        <w:rPr>
          <w:rFonts w:eastAsia="Calibri"/>
        </w:rPr>
        <w:t>fondų</w:t>
      </w:r>
      <w:proofErr w:type="spellEnd"/>
      <w:r w:rsidRPr="00607064">
        <w:rPr>
          <w:rFonts w:eastAsia="Calibri"/>
        </w:rPr>
        <w:t xml:space="preserve"> </w:t>
      </w:r>
      <w:proofErr w:type="spellStart"/>
      <w:r w:rsidRPr="00607064">
        <w:rPr>
          <w:rFonts w:eastAsia="Calibri"/>
        </w:rPr>
        <w:t>investicijų</w:t>
      </w:r>
      <w:proofErr w:type="spellEnd"/>
      <w:r w:rsidRPr="00607064">
        <w:rPr>
          <w:rFonts w:eastAsia="Calibri"/>
        </w:rPr>
        <w:t xml:space="preserve"> </w:t>
      </w:r>
      <w:proofErr w:type="spellStart"/>
      <w:r w:rsidRPr="00607064">
        <w:rPr>
          <w:rFonts w:eastAsia="Calibri"/>
        </w:rPr>
        <w:t>veiksmų</w:t>
      </w:r>
      <w:proofErr w:type="spellEnd"/>
      <w:r w:rsidRPr="00607064">
        <w:rPr>
          <w:rFonts w:eastAsia="Calibri"/>
        </w:rPr>
        <w:t xml:space="preserve"> </w:t>
      </w:r>
      <w:proofErr w:type="spellStart"/>
      <w:r w:rsidRPr="00607064">
        <w:rPr>
          <w:rFonts w:eastAsia="Calibri"/>
        </w:rPr>
        <w:t>programos</w:t>
      </w:r>
      <w:proofErr w:type="spellEnd"/>
      <w:r w:rsidRPr="00607064">
        <w:rPr>
          <w:rFonts w:eastAsia="Calibri"/>
        </w:rPr>
        <w:t xml:space="preserve"> 9 </w:t>
      </w:r>
      <w:proofErr w:type="spellStart"/>
      <w:r w:rsidRPr="00607064">
        <w:rPr>
          <w:rFonts w:eastAsia="Calibri"/>
        </w:rPr>
        <w:t>prioriteto</w:t>
      </w:r>
      <w:proofErr w:type="spellEnd"/>
      <w:r w:rsidRPr="00607064">
        <w:rPr>
          <w:rFonts w:eastAsia="Calibri"/>
        </w:rPr>
        <w:t xml:space="preserve"> „</w:t>
      </w:r>
      <w:proofErr w:type="spellStart"/>
      <w:r w:rsidRPr="00607064">
        <w:rPr>
          <w:rFonts w:eastAsia="Calibri"/>
        </w:rPr>
        <w:t>Visuomenės</w:t>
      </w:r>
      <w:proofErr w:type="spellEnd"/>
      <w:r w:rsidRPr="00607064">
        <w:rPr>
          <w:rFonts w:eastAsia="Calibri"/>
        </w:rPr>
        <w:t xml:space="preserve"> </w:t>
      </w:r>
      <w:proofErr w:type="spellStart"/>
      <w:r w:rsidRPr="00607064">
        <w:rPr>
          <w:rFonts w:eastAsia="Calibri"/>
        </w:rPr>
        <w:t>švietimas</w:t>
      </w:r>
      <w:proofErr w:type="spellEnd"/>
      <w:r w:rsidRPr="00607064">
        <w:rPr>
          <w:rFonts w:eastAsia="Calibri"/>
        </w:rPr>
        <w:t xml:space="preserve"> </w:t>
      </w:r>
      <w:proofErr w:type="spellStart"/>
      <w:r w:rsidRPr="00607064">
        <w:rPr>
          <w:rFonts w:eastAsia="Calibri"/>
        </w:rPr>
        <w:t>ir</w:t>
      </w:r>
      <w:proofErr w:type="spellEnd"/>
      <w:r w:rsidRPr="00607064">
        <w:rPr>
          <w:rFonts w:eastAsia="Calibri"/>
        </w:rPr>
        <w:t xml:space="preserve"> </w:t>
      </w:r>
      <w:proofErr w:type="spellStart"/>
      <w:r w:rsidRPr="00607064">
        <w:rPr>
          <w:rFonts w:eastAsia="Calibri"/>
        </w:rPr>
        <w:t>žmogiškųjų</w:t>
      </w:r>
      <w:proofErr w:type="spellEnd"/>
      <w:r w:rsidRPr="00607064">
        <w:rPr>
          <w:rFonts w:eastAsia="Calibri"/>
        </w:rPr>
        <w:t xml:space="preserve"> </w:t>
      </w:r>
      <w:proofErr w:type="spellStart"/>
      <w:r w:rsidRPr="00607064">
        <w:rPr>
          <w:rFonts w:eastAsia="Calibri"/>
        </w:rPr>
        <w:t>išteklių</w:t>
      </w:r>
      <w:proofErr w:type="spellEnd"/>
      <w:r w:rsidRPr="00607064">
        <w:rPr>
          <w:rFonts w:eastAsia="Calibri"/>
        </w:rPr>
        <w:t xml:space="preserve"> </w:t>
      </w:r>
      <w:proofErr w:type="spellStart"/>
      <w:r w:rsidRPr="00607064">
        <w:rPr>
          <w:rFonts w:eastAsia="Calibri"/>
        </w:rPr>
        <w:t>potencialo</w:t>
      </w:r>
      <w:proofErr w:type="spellEnd"/>
      <w:r w:rsidRPr="00607064">
        <w:rPr>
          <w:rFonts w:eastAsia="Calibri"/>
        </w:rPr>
        <w:t xml:space="preserve"> </w:t>
      </w:r>
      <w:proofErr w:type="spellStart"/>
      <w:r w:rsidRPr="00607064">
        <w:rPr>
          <w:rFonts w:eastAsia="Calibri"/>
        </w:rPr>
        <w:t>didinimas</w:t>
      </w:r>
      <w:proofErr w:type="spellEnd"/>
      <w:r w:rsidRPr="00607064">
        <w:rPr>
          <w:rFonts w:eastAsia="Calibri"/>
        </w:rPr>
        <w:t xml:space="preserve">“ </w:t>
      </w:r>
      <w:r w:rsidRPr="00D07D46">
        <w:rPr>
          <w:rFonts w:eastAsia="Calibri"/>
        </w:rPr>
        <w:t xml:space="preserve">09.3.3-LMT-K-712 </w:t>
      </w:r>
      <w:proofErr w:type="spellStart"/>
      <w:r w:rsidRPr="00D07D46">
        <w:rPr>
          <w:rFonts w:eastAsia="Calibri"/>
        </w:rPr>
        <w:t>priemonės</w:t>
      </w:r>
      <w:proofErr w:type="spellEnd"/>
      <w:r w:rsidRPr="00D07D46">
        <w:rPr>
          <w:rFonts w:eastAsia="Calibri"/>
        </w:rPr>
        <w:t xml:space="preserve"> „</w:t>
      </w:r>
      <w:proofErr w:type="spellStart"/>
      <w:r w:rsidRPr="00D07D46">
        <w:rPr>
          <w:rFonts w:eastAsia="Calibri"/>
          <w:lang w:eastAsia="lt-LT"/>
        </w:rPr>
        <w:t>Mokslininkų</w:t>
      </w:r>
      <w:proofErr w:type="spellEnd"/>
      <w:r w:rsidRPr="00D07D46">
        <w:rPr>
          <w:rFonts w:eastAsia="Calibri"/>
          <w:lang w:eastAsia="lt-LT"/>
        </w:rPr>
        <w:t xml:space="preserve">, </w:t>
      </w:r>
      <w:proofErr w:type="spellStart"/>
      <w:r w:rsidRPr="00D07D46">
        <w:rPr>
          <w:rFonts w:eastAsia="Calibri"/>
          <w:lang w:eastAsia="lt-LT"/>
        </w:rPr>
        <w:t>kitų</w:t>
      </w:r>
      <w:proofErr w:type="spellEnd"/>
      <w:r w:rsidRPr="00D07D46">
        <w:rPr>
          <w:rFonts w:eastAsia="Calibri"/>
          <w:lang w:eastAsia="lt-LT"/>
        </w:rPr>
        <w:t xml:space="preserve"> </w:t>
      </w:r>
      <w:proofErr w:type="spellStart"/>
      <w:r w:rsidRPr="00D07D46">
        <w:rPr>
          <w:rFonts w:eastAsia="Calibri"/>
          <w:lang w:eastAsia="lt-LT"/>
        </w:rPr>
        <w:t>tyrėjų</w:t>
      </w:r>
      <w:proofErr w:type="spellEnd"/>
      <w:r w:rsidRPr="00D07D46">
        <w:rPr>
          <w:rFonts w:eastAsia="Calibri"/>
          <w:lang w:eastAsia="lt-LT"/>
        </w:rPr>
        <w:t xml:space="preserve">, </w:t>
      </w:r>
      <w:proofErr w:type="spellStart"/>
      <w:r w:rsidRPr="00D07D46">
        <w:rPr>
          <w:rFonts w:eastAsia="Calibri"/>
          <w:lang w:eastAsia="lt-LT"/>
        </w:rPr>
        <w:t>studentų</w:t>
      </w:r>
      <w:proofErr w:type="spellEnd"/>
      <w:r w:rsidRPr="00D07D46">
        <w:rPr>
          <w:rFonts w:eastAsia="Calibri"/>
          <w:lang w:eastAsia="lt-LT"/>
        </w:rPr>
        <w:t xml:space="preserve"> </w:t>
      </w:r>
      <w:proofErr w:type="spellStart"/>
      <w:r w:rsidRPr="00D07D46">
        <w:rPr>
          <w:rFonts w:eastAsia="Calibri"/>
          <w:lang w:eastAsia="lt-LT"/>
        </w:rPr>
        <w:t>mokslinės</w:t>
      </w:r>
      <w:proofErr w:type="spellEnd"/>
      <w:r w:rsidRPr="00D07D46">
        <w:rPr>
          <w:rFonts w:eastAsia="Calibri"/>
          <w:lang w:eastAsia="lt-LT"/>
        </w:rPr>
        <w:t xml:space="preserve"> </w:t>
      </w:r>
      <w:proofErr w:type="spellStart"/>
      <w:r w:rsidRPr="00D07D46">
        <w:rPr>
          <w:rFonts w:eastAsia="Calibri"/>
          <w:lang w:eastAsia="lt-LT"/>
        </w:rPr>
        <w:t>kompetencijos</w:t>
      </w:r>
      <w:proofErr w:type="spellEnd"/>
      <w:r w:rsidRPr="00D07D46">
        <w:rPr>
          <w:rFonts w:eastAsia="Calibri"/>
          <w:lang w:eastAsia="lt-LT"/>
        </w:rPr>
        <w:t xml:space="preserve"> </w:t>
      </w:r>
      <w:proofErr w:type="spellStart"/>
      <w:r w:rsidRPr="00D07D46">
        <w:rPr>
          <w:rFonts w:eastAsia="Calibri"/>
          <w:lang w:eastAsia="lt-LT"/>
        </w:rPr>
        <w:t>ugdymas</w:t>
      </w:r>
      <w:proofErr w:type="spellEnd"/>
      <w:r w:rsidRPr="00D07D46">
        <w:rPr>
          <w:rFonts w:eastAsia="Calibri"/>
          <w:lang w:eastAsia="lt-LT"/>
        </w:rPr>
        <w:t xml:space="preserve"> per </w:t>
      </w:r>
      <w:proofErr w:type="spellStart"/>
      <w:r w:rsidRPr="00D07D46">
        <w:rPr>
          <w:rFonts w:eastAsia="Calibri"/>
          <w:lang w:eastAsia="lt-LT"/>
        </w:rPr>
        <w:t>praktinę</w:t>
      </w:r>
      <w:proofErr w:type="spellEnd"/>
      <w:r w:rsidRPr="00D07D46">
        <w:rPr>
          <w:rFonts w:eastAsia="Calibri"/>
          <w:lang w:eastAsia="lt-LT"/>
        </w:rPr>
        <w:t xml:space="preserve"> </w:t>
      </w:r>
      <w:proofErr w:type="spellStart"/>
      <w:r w:rsidRPr="00D07D46">
        <w:rPr>
          <w:rFonts w:eastAsia="Calibri"/>
          <w:lang w:eastAsia="lt-LT"/>
        </w:rPr>
        <w:t>mokslinę</w:t>
      </w:r>
      <w:proofErr w:type="spellEnd"/>
      <w:r w:rsidRPr="00D07D46">
        <w:rPr>
          <w:rFonts w:eastAsia="Calibri"/>
          <w:lang w:eastAsia="lt-LT"/>
        </w:rPr>
        <w:t xml:space="preserve"> </w:t>
      </w:r>
      <w:proofErr w:type="spellStart"/>
      <w:r w:rsidRPr="00D07D46">
        <w:rPr>
          <w:rFonts w:eastAsia="Calibri"/>
          <w:lang w:eastAsia="lt-LT"/>
        </w:rPr>
        <w:t>veiklą</w:t>
      </w:r>
      <w:proofErr w:type="spellEnd"/>
      <w:r w:rsidRPr="00D07D46">
        <w:rPr>
          <w:rFonts w:eastAsia="Calibri"/>
        </w:rPr>
        <w:t>“</w:t>
      </w:r>
      <w:r w:rsidRPr="00607064">
        <w:rPr>
          <w:rFonts w:eastAsia="Calibri"/>
        </w:rPr>
        <w:t xml:space="preserve"> </w:t>
      </w:r>
      <w:proofErr w:type="spellStart"/>
      <w:r w:rsidRPr="00607064">
        <w:rPr>
          <w:rFonts w:eastAsia="Calibri"/>
        </w:rPr>
        <w:t>finansavimo</w:t>
      </w:r>
      <w:proofErr w:type="spellEnd"/>
      <w:r w:rsidRPr="00607064">
        <w:rPr>
          <w:rFonts w:eastAsia="Calibri"/>
        </w:rPr>
        <w:t xml:space="preserve"> </w:t>
      </w:r>
      <w:proofErr w:type="spellStart"/>
      <w:r w:rsidRPr="00607064">
        <w:rPr>
          <w:rFonts w:eastAsia="Calibri"/>
        </w:rPr>
        <w:t>sąlygų</w:t>
      </w:r>
      <w:proofErr w:type="spellEnd"/>
      <w:r w:rsidRPr="00607064">
        <w:rPr>
          <w:rFonts w:eastAsia="Calibri"/>
        </w:rPr>
        <w:t xml:space="preserve"> </w:t>
      </w:r>
      <w:proofErr w:type="spellStart"/>
      <w:r w:rsidRPr="00607064">
        <w:rPr>
          <w:rFonts w:eastAsia="Calibri"/>
        </w:rPr>
        <w:t>apraš</w:t>
      </w:r>
      <w:r>
        <w:rPr>
          <w:rFonts w:eastAsia="Calibri"/>
        </w:rPr>
        <w:t>ą</w:t>
      </w:r>
      <w:proofErr w:type="spellEnd"/>
      <w:r w:rsidRPr="00607064">
        <w:rPr>
          <w:rFonts w:eastAsia="Calibri"/>
        </w:rPr>
        <w:t xml:space="preserve"> </w:t>
      </w:r>
      <w:proofErr w:type="spellStart"/>
      <w:r w:rsidRPr="00607064">
        <w:rPr>
          <w:rFonts w:eastAsia="Calibri"/>
        </w:rPr>
        <w:t>Nr</w:t>
      </w:r>
      <w:proofErr w:type="spellEnd"/>
      <w:r w:rsidRPr="00607064">
        <w:rPr>
          <w:rFonts w:eastAsia="Calibri"/>
        </w:rPr>
        <w:t>. 2</w:t>
      </w:r>
      <w:r>
        <w:rPr>
          <w:rFonts w:eastAsia="Calibri"/>
        </w:rPr>
        <w:t xml:space="preserve"> </w:t>
      </w:r>
      <w:r w:rsidRPr="00607064">
        <w:rPr>
          <w:rFonts w:eastAsia="Calibri"/>
        </w:rPr>
        <w:t>(</w:t>
      </w:r>
      <w:proofErr w:type="spellStart"/>
      <w:r w:rsidRPr="00607064">
        <w:rPr>
          <w:rFonts w:eastAsia="Calibri"/>
        </w:rPr>
        <w:t>toliau</w:t>
      </w:r>
      <w:proofErr w:type="spellEnd"/>
      <w:r w:rsidRPr="00607064">
        <w:rPr>
          <w:rFonts w:eastAsia="Calibri"/>
        </w:rPr>
        <w:t xml:space="preserve"> – </w:t>
      </w:r>
      <w:proofErr w:type="spellStart"/>
      <w:r w:rsidRPr="00607064">
        <w:rPr>
          <w:rFonts w:eastAsia="Calibri"/>
        </w:rPr>
        <w:t>Aprašas</w:t>
      </w:r>
      <w:proofErr w:type="spellEnd"/>
      <w:r w:rsidRPr="00607064">
        <w:rPr>
          <w:rFonts w:eastAsia="Calibri"/>
        </w:rPr>
        <w:t>)</w:t>
      </w:r>
      <w:r>
        <w:rPr>
          <w:rFonts w:eastAsia="Calibri"/>
        </w:rPr>
        <w:t>, o</w:t>
      </w:r>
      <w:r w:rsidRPr="00607064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gavus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finansavimą</w:t>
      </w:r>
      <w:proofErr w:type="spellEnd"/>
      <w:r>
        <w:rPr>
          <w:rFonts w:eastAsia="Calibri"/>
        </w:rPr>
        <w:t xml:space="preserve"> </w:t>
      </w:r>
      <w:proofErr w:type="spellStart"/>
      <w:r>
        <w:t>įgyvendinant</w:t>
      </w:r>
      <w:proofErr w:type="spellEnd"/>
      <w:r w:rsidRPr="00607064">
        <w:rPr>
          <w:rFonts w:eastAsia="Calibri"/>
        </w:rPr>
        <w:t xml:space="preserve"> </w:t>
      </w:r>
      <w:r w:rsidRPr="00607064">
        <w:t>podoktorantūros</w:t>
      </w:r>
      <w:r w:rsidRPr="00607064">
        <w:rPr>
          <w:i/>
        </w:rPr>
        <w:t xml:space="preserve"> </w:t>
      </w:r>
      <w:proofErr w:type="spellStart"/>
      <w:r w:rsidRPr="00607064">
        <w:t>stažuotės</w:t>
      </w:r>
      <w:proofErr w:type="spellEnd"/>
      <w:r w:rsidRPr="00607064">
        <w:t xml:space="preserve"> </w:t>
      </w:r>
      <w:proofErr w:type="spellStart"/>
      <w:r>
        <w:t>projektą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Projektas</w:t>
      </w:r>
      <w:proofErr w:type="spellEnd"/>
      <w:r>
        <w:t xml:space="preserve">)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dotacijos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prieduose</w:t>
      </w:r>
      <w:proofErr w:type="spellEnd"/>
      <w:r>
        <w:t xml:space="preserve"> </w:t>
      </w:r>
      <w:proofErr w:type="spellStart"/>
      <w:r>
        <w:t>nustatytas</w:t>
      </w:r>
      <w:proofErr w:type="spellEnd"/>
      <w:r>
        <w:t xml:space="preserve"> </w:t>
      </w:r>
      <w:proofErr w:type="spellStart"/>
      <w:r>
        <w:t>sąlygas</w:t>
      </w:r>
      <w:proofErr w:type="spellEnd"/>
      <w:r>
        <w:t xml:space="preserve">. </w:t>
      </w:r>
    </w:p>
    <w:p w14:paraId="06CF0A2A" w14:textId="77777777" w:rsidR="00F53290" w:rsidRDefault="00F53290" w:rsidP="00F53290">
      <w:pPr>
        <w:pStyle w:val="Sraopastraipa"/>
        <w:tabs>
          <w:tab w:val="left" w:pos="284"/>
        </w:tabs>
        <w:spacing w:line="276" w:lineRule="auto"/>
        <w:ind w:left="0"/>
        <w:jc w:val="both"/>
        <w:rPr>
          <w:rFonts w:eastAsia="Calibri"/>
        </w:rPr>
      </w:pPr>
    </w:p>
    <w:p w14:paraId="4FC5A17B" w14:textId="77777777" w:rsidR="00F53290" w:rsidRPr="007E7AE3" w:rsidRDefault="00F53290" w:rsidP="00F53290">
      <w:pPr>
        <w:pStyle w:val="Sraopastraipa"/>
        <w:spacing w:line="276" w:lineRule="auto"/>
        <w:ind w:left="360"/>
        <w:jc w:val="center"/>
        <w:rPr>
          <w:b/>
        </w:rPr>
      </w:pPr>
      <w:r w:rsidRPr="007E7AE3">
        <w:rPr>
          <w:b/>
        </w:rPr>
        <w:t xml:space="preserve">II. </w:t>
      </w:r>
      <w:r>
        <w:rPr>
          <w:b/>
        </w:rPr>
        <w:t>UNIVERSITETO</w:t>
      </w:r>
      <w:r w:rsidRPr="007E7AE3">
        <w:rPr>
          <w:b/>
        </w:rPr>
        <w:t xml:space="preserve"> </w:t>
      </w:r>
      <w:r>
        <w:rPr>
          <w:b/>
        </w:rPr>
        <w:t xml:space="preserve">TEISĖS IR </w:t>
      </w:r>
      <w:r w:rsidRPr="007E7AE3">
        <w:rPr>
          <w:b/>
        </w:rPr>
        <w:t>ĮSIPAREIGOJIMAI</w:t>
      </w:r>
    </w:p>
    <w:p w14:paraId="6BD0DCAC" w14:textId="77777777" w:rsidR="00F53290" w:rsidRDefault="00F53290" w:rsidP="00F53290">
      <w:pPr>
        <w:pStyle w:val="Sraopastraipa"/>
        <w:spacing w:line="276" w:lineRule="auto"/>
        <w:ind w:left="360"/>
        <w:jc w:val="both"/>
      </w:pPr>
    </w:p>
    <w:p w14:paraId="46AEAF64" w14:textId="77777777" w:rsidR="00F53290" w:rsidRPr="00F92898" w:rsidRDefault="00F53290" w:rsidP="00F53290">
      <w:pPr>
        <w:pStyle w:val="Sraopastraipa"/>
        <w:numPr>
          <w:ilvl w:val="0"/>
          <w:numId w:val="15"/>
        </w:numPr>
        <w:spacing w:line="276" w:lineRule="auto"/>
        <w:contextualSpacing w:val="0"/>
        <w:jc w:val="both"/>
      </w:pPr>
      <w:proofErr w:type="spellStart"/>
      <w:r w:rsidRPr="00F92898">
        <w:t>Universitetas</w:t>
      </w:r>
      <w:proofErr w:type="spellEnd"/>
      <w:r w:rsidRPr="00F92898">
        <w:t xml:space="preserve"> </w:t>
      </w:r>
      <w:proofErr w:type="spellStart"/>
      <w:r>
        <w:t>P</w:t>
      </w:r>
      <w:r w:rsidRPr="00F92898">
        <w:t>araiškos</w:t>
      </w:r>
      <w:proofErr w:type="spellEnd"/>
      <w:r w:rsidRPr="00F92898">
        <w:t xml:space="preserve"> </w:t>
      </w:r>
      <w:proofErr w:type="spellStart"/>
      <w:r w:rsidRPr="00F92898">
        <w:t>rengimo</w:t>
      </w:r>
      <w:proofErr w:type="spellEnd"/>
      <w:r w:rsidRPr="00F92898">
        <w:t xml:space="preserve"> </w:t>
      </w:r>
      <w:proofErr w:type="spellStart"/>
      <w:r w:rsidRPr="00F92898">
        <w:t>metu</w:t>
      </w:r>
      <w:proofErr w:type="spellEnd"/>
      <w:r w:rsidRPr="00F92898">
        <w:t xml:space="preserve"> </w:t>
      </w:r>
      <w:proofErr w:type="spellStart"/>
      <w:r w:rsidRPr="00F92898">
        <w:t>įsipareigoja</w:t>
      </w:r>
      <w:proofErr w:type="spellEnd"/>
      <w:r w:rsidRPr="00F92898">
        <w:t>:</w:t>
      </w:r>
    </w:p>
    <w:p w14:paraId="368B6160" w14:textId="58532860" w:rsidR="00F53290" w:rsidRDefault="00F53290" w:rsidP="00F53290">
      <w:pPr>
        <w:pStyle w:val="Sraopastraipa"/>
        <w:numPr>
          <w:ilvl w:val="1"/>
          <w:numId w:val="16"/>
        </w:numPr>
        <w:tabs>
          <w:tab w:val="left" w:pos="426"/>
        </w:tabs>
        <w:spacing w:line="276" w:lineRule="auto"/>
        <w:ind w:left="0" w:firstLine="0"/>
        <w:contextualSpacing w:val="0"/>
        <w:jc w:val="both"/>
      </w:pPr>
      <w:proofErr w:type="spellStart"/>
      <w:r>
        <w:t>skirti</w:t>
      </w:r>
      <w:proofErr w:type="spellEnd"/>
      <w:r>
        <w:t xml:space="preserve"> </w:t>
      </w:r>
      <w:proofErr w:type="spellStart"/>
      <w:r>
        <w:t>Stažuotojui</w:t>
      </w:r>
      <w:proofErr w:type="spellEnd"/>
      <w:r>
        <w:t xml:space="preserve"> </w:t>
      </w:r>
      <w:proofErr w:type="spellStart"/>
      <w:r>
        <w:t>Paraiškos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Stažuotės</w:t>
      </w:r>
      <w:proofErr w:type="spellEnd"/>
      <w:r>
        <w:t xml:space="preserve"> </w:t>
      </w:r>
      <w:proofErr w:type="spellStart"/>
      <w:r>
        <w:t>vadovą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sąlygas</w:t>
      </w:r>
      <w:proofErr w:type="spellEnd"/>
      <w:r>
        <w:t xml:space="preserve">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universitete</w:t>
      </w:r>
      <w:proofErr w:type="spellEnd"/>
      <w:r>
        <w:t xml:space="preserve"> </w:t>
      </w:r>
      <w:proofErr w:type="spellStart"/>
      <w:r w:rsidRPr="00847DCF">
        <w:t>parengti</w:t>
      </w:r>
      <w:proofErr w:type="spellEnd"/>
      <w:r w:rsidRPr="00847DCF">
        <w:t xml:space="preserve"> </w:t>
      </w:r>
      <w:proofErr w:type="spellStart"/>
      <w:r w:rsidRPr="00847DCF">
        <w:t>Paraišką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forma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4 </w:t>
      </w:r>
      <w:proofErr w:type="spellStart"/>
      <w:r>
        <w:t>priedas</w:t>
      </w:r>
      <w:proofErr w:type="spellEnd"/>
      <w:r>
        <w:t xml:space="preserve">; </w:t>
      </w:r>
    </w:p>
    <w:p w14:paraId="1C2375BF" w14:textId="77777777" w:rsidR="00F53290" w:rsidRDefault="00F53290" w:rsidP="00F53290">
      <w:pPr>
        <w:pStyle w:val="Sraopastraipa"/>
        <w:numPr>
          <w:ilvl w:val="1"/>
          <w:numId w:val="16"/>
        </w:numPr>
        <w:tabs>
          <w:tab w:val="left" w:pos="426"/>
        </w:tabs>
        <w:spacing w:line="276" w:lineRule="auto"/>
        <w:ind w:left="0" w:firstLine="0"/>
        <w:contextualSpacing w:val="0"/>
        <w:jc w:val="both"/>
      </w:pPr>
      <w:proofErr w:type="spellStart"/>
      <w:proofErr w:type="gramStart"/>
      <w:r>
        <w:t>pateikti</w:t>
      </w:r>
      <w:proofErr w:type="spellEnd"/>
      <w:proofErr w:type="gramEnd"/>
      <w:r>
        <w:t xml:space="preserve"> </w:t>
      </w:r>
      <w:proofErr w:type="spellStart"/>
      <w:r>
        <w:t>parengtą</w:t>
      </w:r>
      <w:proofErr w:type="spellEnd"/>
      <w:r>
        <w:t xml:space="preserve"> </w:t>
      </w:r>
      <w:proofErr w:type="spellStart"/>
      <w:r>
        <w:t>Paraišką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priedais</w:t>
      </w:r>
      <w:proofErr w:type="spellEnd"/>
      <w:r>
        <w:t xml:space="preserve"> </w:t>
      </w:r>
      <w:proofErr w:type="spellStart"/>
      <w:r>
        <w:t>finansuojančiai</w:t>
      </w:r>
      <w:proofErr w:type="spellEnd"/>
      <w:r>
        <w:t xml:space="preserve"> </w:t>
      </w:r>
      <w:proofErr w:type="spellStart"/>
      <w:r>
        <w:t>institucijai</w:t>
      </w:r>
      <w:proofErr w:type="spellEnd"/>
      <w:r>
        <w:t>.</w:t>
      </w:r>
    </w:p>
    <w:p w14:paraId="1768DA02" w14:textId="77777777" w:rsidR="00F53290" w:rsidRPr="00F92898" w:rsidRDefault="00F53290" w:rsidP="00F53290">
      <w:pPr>
        <w:pStyle w:val="Sraopastraipa"/>
        <w:numPr>
          <w:ilvl w:val="0"/>
          <w:numId w:val="15"/>
        </w:numPr>
        <w:spacing w:line="276" w:lineRule="auto"/>
        <w:contextualSpacing w:val="0"/>
        <w:jc w:val="both"/>
      </w:pPr>
      <w:proofErr w:type="spellStart"/>
      <w:r w:rsidRPr="00F92898">
        <w:t>Universitetas</w:t>
      </w:r>
      <w:proofErr w:type="spellEnd"/>
      <w:r w:rsidRPr="00F92898">
        <w:t xml:space="preserve"> </w:t>
      </w:r>
      <w:proofErr w:type="spellStart"/>
      <w:r>
        <w:t>P</w:t>
      </w:r>
      <w:r w:rsidRPr="00F92898">
        <w:t>rojekt</w:t>
      </w:r>
      <w:r>
        <w:t>o</w:t>
      </w:r>
      <w:proofErr w:type="spellEnd"/>
      <w:r>
        <w:t xml:space="preserve"> </w:t>
      </w:r>
      <w:proofErr w:type="spellStart"/>
      <w:r>
        <w:t>vykdymo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 w:rsidRPr="00F92898">
        <w:t>įsipareigoja</w:t>
      </w:r>
      <w:proofErr w:type="spellEnd"/>
      <w:r w:rsidRPr="00F92898">
        <w:t>:</w:t>
      </w:r>
    </w:p>
    <w:p w14:paraId="2C804C5B" w14:textId="77777777" w:rsidR="00F53290" w:rsidRDefault="00F53290" w:rsidP="00F53290">
      <w:pPr>
        <w:pStyle w:val="Sraopastraipa"/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contextualSpacing w:val="0"/>
        <w:jc w:val="both"/>
      </w:pPr>
      <w:proofErr w:type="spellStart"/>
      <w:r>
        <w:t>supažindinti</w:t>
      </w:r>
      <w:proofErr w:type="spellEnd"/>
      <w:r>
        <w:t xml:space="preserve"> </w:t>
      </w:r>
      <w:proofErr w:type="spellStart"/>
      <w:r>
        <w:t>Stažuotoją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pasirašytoje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dotacijos</w:t>
      </w:r>
      <w:proofErr w:type="spellEnd"/>
      <w:r>
        <w:t xml:space="preserve"> </w:t>
      </w:r>
      <w:proofErr w:type="spellStart"/>
      <w:r>
        <w:t>sutartyje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prieduose</w:t>
      </w:r>
      <w:proofErr w:type="spellEnd"/>
      <w:r>
        <w:t xml:space="preserve"> </w:t>
      </w:r>
      <w:proofErr w:type="spellStart"/>
      <w:r>
        <w:t>nustatytomis</w:t>
      </w:r>
      <w:proofErr w:type="spellEnd"/>
      <w:r>
        <w:t xml:space="preserve"> </w:t>
      </w:r>
      <w:proofErr w:type="spellStart"/>
      <w:r>
        <w:t>sąlygomis</w:t>
      </w:r>
      <w:proofErr w:type="spellEnd"/>
      <w:r>
        <w:t>;</w:t>
      </w:r>
    </w:p>
    <w:p w14:paraId="50FDF96D" w14:textId="77777777" w:rsidR="00F53290" w:rsidRPr="00E4658E" w:rsidRDefault="00F53290" w:rsidP="00F53290">
      <w:pPr>
        <w:pStyle w:val="Sraopastraipa"/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contextualSpacing w:val="0"/>
        <w:jc w:val="both"/>
      </w:pPr>
      <w:proofErr w:type="spellStart"/>
      <w:r>
        <w:t>teisės</w:t>
      </w:r>
      <w:proofErr w:type="spellEnd"/>
      <w:r>
        <w:t xml:space="preserve"> </w:t>
      </w:r>
      <w:proofErr w:type="spellStart"/>
      <w:r>
        <w:t>aktų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Stažuotoju</w:t>
      </w:r>
      <w:proofErr w:type="spellEnd"/>
      <w:r>
        <w:t xml:space="preserve">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projektinio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sutartį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susitarimą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projektinio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(</w:t>
      </w:r>
      <w:proofErr w:type="spellStart"/>
      <w:r>
        <w:t>įskaitant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projektinio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susitarimo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projektinio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lastRenderedPageBreak/>
        <w:t>pratęsimus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galiojančius</w:t>
      </w:r>
      <w:proofErr w:type="spellEnd"/>
      <w:r>
        <w:t xml:space="preserve"> </w:t>
      </w:r>
      <w:proofErr w:type="spellStart"/>
      <w:r>
        <w:t>įstatymus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 w:rsidRPr="00E4658E">
        <w:t>suteikti</w:t>
      </w:r>
      <w:proofErr w:type="spellEnd"/>
      <w:r w:rsidRPr="00E4658E">
        <w:t xml:space="preserve"> </w:t>
      </w:r>
      <w:proofErr w:type="spellStart"/>
      <w:r w:rsidRPr="00E4658E">
        <w:t>Stažuotojui</w:t>
      </w:r>
      <w:proofErr w:type="spellEnd"/>
      <w:r w:rsidRPr="00E4658E">
        <w:t xml:space="preserve"> </w:t>
      </w:r>
      <w:proofErr w:type="spellStart"/>
      <w:r w:rsidRPr="00E4658E">
        <w:t>darbo</w:t>
      </w:r>
      <w:proofErr w:type="spellEnd"/>
      <w:r w:rsidRPr="00E4658E">
        <w:t xml:space="preserve"> </w:t>
      </w:r>
      <w:proofErr w:type="spellStart"/>
      <w:r w:rsidRPr="00E4658E">
        <w:t>vietą</w:t>
      </w:r>
      <w:proofErr w:type="spellEnd"/>
      <w:r w:rsidRPr="00E4658E">
        <w:t xml:space="preserve"> jo </w:t>
      </w:r>
      <w:proofErr w:type="spellStart"/>
      <w:r w:rsidRPr="00E4658E">
        <w:t>stažuotės</w:t>
      </w:r>
      <w:proofErr w:type="spellEnd"/>
      <w:r w:rsidRPr="00E4658E">
        <w:t xml:space="preserve"> </w:t>
      </w:r>
      <w:proofErr w:type="spellStart"/>
      <w:r w:rsidRPr="00E4658E">
        <w:t>atlikimo</w:t>
      </w:r>
      <w:proofErr w:type="spellEnd"/>
      <w:r w:rsidRPr="00E4658E">
        <w:t xml:space="preserve"> </w:t>
      </w:r>
      <w:proofErr w:type="spellStart"/>
      <w:r w:rsidRPr="00E4658E">
        <w:t>laikotarpiui</w:t>
      </w:r>
      <w:proofErr w:type="spellEnd"/>
      <w:r w:rsidRPr="00E4658E">
        <w:t xml:space="preserve">; </w:t>
      </w:r>
    </w:p>
    <w:p w14:paraId="3A56B78B" w14:textId="77777777" w:rsidR="00F53290" w:rsidRDefault="00F53290" w:rsidP="00F53290">
      <w:pPr>
        <w:pStyle w:val="Sraopastraipa"/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contextualSpacing w:val="0"/>
        <w:jc w:val="both"/>
      </w:pPr>
      <w:proofErr w:type="spellStart"/>
      <w:r>
        <w:t>sudaryti</w:t>
      </w:r>
      <w:proofErr w:type="spellEnd"/>
      <w:r>
        <w:t xml:space="preserve"> </w:t>
      </w:r>
      <w:proofErr w:type="spellStart"/>
      <w:r>
        <w:t>sąlygas</w:t>
      </w:r>
      <w:proofErr w:type="spellEnd"/>
      <w:r w:rsidRPr="00467B1A">
        <w:t xml:space="preserve"> </w:t>
      </w:r>
      <w:proofErr w:type="spellStart"/>
      <w:r w:rsidRPr="00E4658E">
        <w:t>Stažuotojui</w:t>
      </w:r>
      <w:proofErr w:type="spellEnd"/>
      <w:r w:rsidRPr="00E4658E">
        <w:t xml:space="preserve"> </w:t>
      </w:r>
      <w:proofErr w:type="spellStart"/>
      <w:r>
        <w:t>naudotis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 w:rsidRPr="00467B1A">
        <w:t>infrastruktūr</w:t>
      </w:r>
      <w:r>
        <w:t>a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moksline</w:t>
      </w:r>
      <w:proofErr w:type="spellEnd"/>
      <w:r>
        <w:t xml:space="preserve"> </w:t>
      </w:r>
      <w:proofErr w:type="spellStart"/>
      <w:r>
        <w:t>įranga</w:t>
      </w:r>
      <w:proofErr w:type="spellEnd"/>
      <w:r w:rsidRPr="00467B1A">
        <w:t xml:space="preserve"> </w:t>
      </w:r>
      <w:proofErr w:type="spellStart"/>
      <w:r w:rsidRPr="00467B1A">
        <w:t>moksliniams</w:t>
      </w:r>
      <w:proofErr w:type="spellEnd"/>
      <w:r w:rsidRPr="00467B1A">
        <w:t xml:space="preserve"> </w:t>
      </w:r>
      <w:proofErr w:type="spellStart"/>
      <w:r w:rsidRPr="00467B1A">
        <w:t>tyrimams</w:t>
      </w:r>
      <w:proofErr w:type="spellEnd"/>
      <w:r w:rsidRPr="00467B1A">
        <w:t xml:space="preserve"> </w:t>
      </w:r>
      <w:proofErr w:type="spellStart"/>
      <w:r w:rsidRPr="00467B1A">
        <w:t>vykdyti</w:t>
      </w:r>
      <w:proofErr w:type="spellEnd"/>
      <w:r>
        <w:t>;</w:t>
      </w:r>
    </w:p>
    <w:p w14:paraId="2BCC2D62" w14:textId="77777777" w:rsidR="00F53290" w:rsidRPr="00F92898" w:rsidRDefault="00F53290" w:rsidP="00F53290">
      <w:pPr>
        <w:pStyle w:val="Sraopastraipa"/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contextualSpacing w:val="0"/>
        <w:jc w:val="both"/>
      </w:pPr>
      <w:r>
        <w:t xml:space="preserve"> </w:t>
      </w:r>
      <w:proofErr w:type="spellStart"/>
      <w:proofErr w:type="gramStart"/>
      <w:r>
        <w:t>suteikti</w:t>
      </w:r>
      <w:proofErr w:type="spellEnd"/>
      <w:proofErr w:type="gramEnd"/>
      <w:r>
        <w:t xml:space="preserve"> </w:t>
      </w:r>
      <w:proofErr w:type="spellStart"/>
      <w:r>
        <w:t>žmogiškųjų</w:t>
      </w:r>
      <w:proofErr w:type="spellEnd"/>
      <w:r>
        <w:t xml:space="preserve"> </w:t>
      </w:r>
      <w:proofErr w:type="spellStart"/>
      <w:r>
        <w:t>išteklių</w:t>
      </w:r>
      <w:proofErr w:type="spellEnd"/>
      <w:r>
        <w:t xml:space="preserve"> </w:t>
      </w:r>
      <w:proofErr w:type="spellStart"/>
      <w:r>
        <w:t>Projektui</w:t>
      </w:r>
      <w:proofErr w:type="spellEnd"/>
      <w:r>
        <w:t xml:space="preserve"> </w:t>
      </w:r>
      <w:proofErr w:type="spellStart"/>
      <w:r>
        <w:t>administruoti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užtikrinti</w:t>
      </w:r>
      <w:proofErr w:type="spellEnd"/>
      <w:r>
        <w:t xml:space="preserve"> </w:t>
      </w:r>
      <w:proofErr w:type="spellStart"/>
      <w:r>
        <w:t>P</w:t>
      </w:r>
      <w:r w:rsidRPr="00F92898">
        <w:t>rojekt</w:t>
      </w:r>
      <w:r>
        <w:t>o</w:t>
      </w:r>
      <w:proofErr w:type="spellEnd"/>
      <w:r w:rsidRPr="00F92898">
        <w:t xml:space="preserve"> </w:t>
      </w:r>
      <w:proofErr w:type="spellStart"/>
      <w:r w:rsidRPr="00F92898">
        <w:t>administr</w:t>
      </w:r>
      <w:r>
        <w:t>avimo</w:t>
      </w:r>
      <w:proofErr w:type="spellEnd"/>
      <w:r>
        <w:t xml:space="preserve"> </w:t>
      </w:r>
      <w:proofErr w:type="spellStart"/>
      <w:r>
        <w:t>veiklų</w:t>
      </w:r>
      <w:proofErr w:type="spellEnd"/>
      <w:r>
        <w:t xml:space="preserve"> </w:t>
      </w:r>
      <w:proofErr w:type="spellStart"/>
      <w:r>
        <w:t>tinkamą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savalaikį</w:t>
      </w:r>
      <w:proofErr w:type="spellEnd"/>
      <w:r>
        <w:t xml:space="preserve"> </w:t>
      </w:r>
      <w:proofErr w:type="spellStart"/>
      <w:r>
        <w:t>atlikimą</w:t>
      </w:r>
      <w:proofErr w:type="spellEnd"/>
      <w:r w:rsidRPr="00F92898">
        <w:t>.</w:t>
      </w:r>
    </w:p>
    <w:p w14:paraId="52F5D2EE" w14:textId="77777777" w:rsidR="00F53290" w:rsidRPr="00F92898" w:rsidRDefault="00F53290" w:rsidP="00F53290">
      <w:pPr>
        <w:pStyle w:val="Sraopastraipa"/>
        <w:numPr>
          <w:ilvl w:val="0"/>
          <w:numId w:val="15"/>
        </w:numPr>
        <w:spacing w:line="276" w:lineRule="auto"/>
        <w:contextualSpacing w:val="0"/>
        <w:jc w:val="both"/>
      </w:pPr>
      <w:proofErr w:type="spellStart"/>
      <w:r w:rsidRPr="00F92898">
        <w:t>Universitetas</w:t>
      </w:r>
      <w:proofErr w:type="spellEnd"/>
      <w:r w:rsidRPr="00F92898">
        <w:t xml:space="preserve"> </w:t>
      </w:r>
      <w:proofErr w:type="spellStart"/>
      <w:r w:rsidRPr="00F92898">
        <w:t>turi</w:t>
      </w:r>
      <w:proofErr w:type="spellEnd"/>
      <w:r w:rsidRPr="00F92898">
        <w:t xml:space="preserve"> </w:t>
      </w:r>
      <w:proofErr w:type="spellStart"/>
      <w:r w:rsidRPr="00F92898">
        <w:t>teisę</w:t>
      </w:r>
      <w:proofErr w:type="spellEnd"/>
      <w:r w:rsidRPr="00F92898">
        <w:t>:</w:t>
      </w:r>
    </w:p>
    <w:p w14:paraId="3BA9D57E" w14:textId="77777777" w:rsidR="00F53290" w:rsidRDefault="00F53290" w:rsidP="00F53290">
      <w:pPr>
        <w:pStyle w:val="Sraopastraipa"/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contextualSpacing w:val="0"/>
        <w:jc w:val="both"/>
      </w:pPr>
      <w:proofErr w:type="spellStart"/>
      <w:r>
        <w:t>naudoti</w:t>
      </w:r>
      <w:proofErr w:type="spellEnd"/>
      <w:r>
        <w:t xml:space="preserve"> </w:t>
      </w:r>
      <w:proofErr w:type="spellStart"/>
      <w:r>
        <w:t>Stažuotojo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Paraiškos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administravimo</w:t>
      </w:r>
      <w:proofErr w:type="spellEnd"/>
      <w:r>
        <w:t xml:space="preserve"> </w:t>
      </w:r>
      <w:proofErr w:type="spellStart"/>
      <w:r>
        <w:t>tikslams</w:t>
      </w:r>
      <w:proofErr w:type="spellEnd"/>
      <w:r>
        <w:t>;</w:t>
      </w:r>
    </w:p>
    <w:p w14:paraId="7D70253A" w14:textId="77777777" w:rsidR="00F53290" w:rsidRDefault="00F53290" w:rsidP="00F53290">
      <w:pPr>
        <w:pStyle w:val="Sraopastraipa"/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contextualSpacing w:val="0"/>
        <w:jc w:val="both"/>
      </w:pPr>
      <w:proofErr w:type="spellStart"/>
      <w:r>
        <w:t>gauti</w:t>
      </w:r>
      <w:proofErr w:type="spellEnd"/>
      <w:r>
        <w:t xml:space="preserve"> </w:t>
      </w:r>
      <w:proofErr w:type="spellStart"/>
      <w:r>
        <w:t>visą</w:t>
      </w:r>
      <w:proofErr w:type="spellEnd"/>
      <w:r>
        <w:t xml:space="preserve"> </w:t>
      </w:r>
      <w:proofErr w:type="spellStart"/>
      <w:r>
        <w:t>reikiamą</w:t>
      </w:r>
      <w:proofErr w:type="spellEnd"/>
      <w:r>
        <w:t xml:space="preserve"> </w:t>
      </w:r>
      <w:proofErr w:type="spellStart"/>
      <w:r>
        <w:t>papildomą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Stažuotojo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nurodytais</w:t>
      </w:r>
      <w:proofErr w:type="spellEnd"/>
      <w:r>
        <w:t xml:space="preserve"> </w:t>
      </w:r>
      <w:proofErr w:type="spellStart"/>
      <w:r>
        <w:t>terminais</w:t>
      </w:r>
      <w:proofErr w:type="spellEnd"/>
      <w:r>
        <w:t xml:space="preserve"> </w:t>
      </w:r>
      <w:proofErr w:type="spellStart"/>
      <w:r>
        <w:t>Paraiškos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administravimo</w:t>
      </w:r>
      <w:proofErr w:type="spellEnd"/>
      <w:r>
        <w:t xml:space="preserve"> </w:t>
      </w:r>
      <w:proofErr w:type="spellStart"/>
      <w:r>
        <w:t>tikslams</w:t>
      </w:r>
      <w:proofErr w:type="spellEnd"/>
      <w:r>
        <w:t>;</w:t>
      </w:r>
    </w:p>
    <w:p w14:paraId="525115D5" w14:textId="77777777" w:rsidR="00F53290" w:rsidRPr="00DD5C5B" w:rsidRDefault="00F53290" w:rsidP="00F53290">
      <w:pPr>
        <w:pStyle w:val="Sraopastraipa"/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contextualSpacing w:val="0"/>
        <w:jc w:val="both"/>
      </w:pPr>
      <w:proofErr w:type="spellStart"/>
      <w:proofErr w:type="gramStart"/>
      <w:r w:rsidRPr="00DD5C5B">
        <w:t>reikalauti</w:t>
      </w:r>
      <w:proofErr w:type="spellEnd"/>
      <w:proofErr w:type="gramEnd"/>
      <w:r w:rsidRPr="00DD5C5B">
        <w:t xml:space="preserve"> </w:t>
      </w:r>
      <w:proofErr w:type="spellStart"/>
      <w:r w:rsidRPr="00DD5C5B">
        <w:t>iš</w:t>
      </w:r>
      <w:proofErr w:type="spellEnd"/>
      <w:r w:rsidRPr="00DD5C5B">
        <w:t xml:space="preserve"> </w:t>
      </w:r>
      <w:proofErr w:type="spellStart"/>
      <w:r w:rsidRPr="00DD5C5B">
        <w:t>Stažuotojo</w:t>
      </w:r>
      <w:proofErr w:type="spellEnd"/>
      <w:r w:rsidRPr="00DD5C5B">
        <w:t xml:space="preserve"> </w:t>
      </w:r>
      <w:proofErr w:type="spellStart"/>
      <w:r>
        <w:t>atlyginti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patirtą</w:t>
      </w:r>
      <w:proofErr w:type="spellEnd"/>
      <w:r>
        <w:t xml:space="preserve"> </w:t>
      </w:r>
      <w:proofErr w:type="spellStart"/>
      <w:r>
        <w:t>žalą</w:t>
      </w:r>
      <w:proofErr w:type="spellEnd"/>
      <w:r>
        <w:t xml:space="preserve"> </w:t>
      </w:r>
      <w:proofErr w:type="spellStart"/>
      <w:r w:rsidRPr="00DD5C5B">
        <w:t>grąžin</w:t>
      </w:r>
      <w:r>
        <w:t>an</w:t>
      </w:r>
      <w:r w:rsidRPr="00DD5C5B">
        <w:t>t</w:t>
      </w:r>
      <w:proofErr w:type="spellEnd"/>
      <w:r w:rsidRPr="00DD5C5B">
        <w:t xml:space="preserve"> </w:t>
      </w:r>
      <w:proofErr w:type="spellStart"/>
      <w:r>
        <w:t>P</w:t>
      </w:r>
      <w:r w:rsidRPr="00DD5C5B">
        <w:t>rojekto</w:t>
      </w:r>
      <w:proofErr w:type="spellEnd"/>
      <w:r w:rsidRPr="00DD5C5B">
        <w:t xml:space="preserve"> </w:t>
      </w:r>
      <w:proofErr w:type="spellStart"/>
      <w:r w:rsidRPr="00DD5C5B">
        <w:t>įgyvendinimui</w:t>
      </w:r>
      <w:proofErr w:type="spellEnd"/>
      <w:r w:rsidRPr="00DD5C5B">
        <w:t xml:space="preserve"> </w:t>
      </w:r>
      <w:proofErr w:type="spellStart"/>
      <w:r w:rsidRPr="00DD5C5B">
        <w:t>panaudotas</w:t>
      </w:r>
      <w:proofErr w:type="spellEnd"/>
      <w:r w:rsidRPr="00DD5C5B">
        <w:t xml:space="preserve"> </w:t>
      </w:r>
      <w:proofErr w:type="spellStart"/>
      <w:r w:rsidRPr="00DD5C5B">
        <w:t>lėšas</w:t>
      </w:r>
      <w:proofErr w:type="spellEnd"/>
      <w:r w:rsidRPr="00DD5C5B"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mokant</w:t>
      </w:r>
      <w:proofErr w:type="spellEnd"/>
      <w:r>
        <w:t xml:space="preserve"> </w:t>
      </w:r>
      <w:proofErr w:type="spellStart"/>
      <w:r>
        <w:t>finansines</w:t>
      </w:r>
      <w:proofErr w:type="spellEnd"/>
      <w:r>
        <w:t xml:space="preserve"> </w:t>
      </w:r>
      <w:proofErr w:type="spellStart"/>
      <w:r>
        <w:t>sankcijas</w:t>
      </w:r>
      <w:proofErr w:type="spellEnd"/>
      <w:r>
        <w:t xml:space="preserve"> </w:t>
      </w:r>
      <w:proofErr w:type="spellStart"/>
      <w:r w:rsidRPr="00DD5C5B">
        <w:t>šio</w:t>
      </w:r>
      <w:r>
        <w:t>s</w:t>
      </w:r>
      <w:proofErr w:type="spellEnd"/>
      <w:r w:rsidRPr="00DD5C5B">
        <w:t xml:space="preserve"> </w:t>
      </w:r>
      <w:proofErr w:type="spellStart"/>
      <w:r w:rsidRPr="00DD5C5B">
        <w:t>Su</w:t>
      </w:r>
      <w:r>
        <w:t>tarties</w:t>
      </w:r>
      <w:proofErr w:type="spellEnd"/>
      <w:r w:rsidRPr="00DD5C5B">
        <w:t xml:space="preserve"> 6.4 </w:t>
      </w:r>
      <w:proofErr w:type="spellStart"/>
      <w:r>
        <w:t>ir</w:t>
      </w:r>
      <w:proofErr w:type="spellEnd"/>
      <w:r>
        <w:t xml:space="preserve"> 7 </w:t>
      </w:r>
      <w:proofErr w:type="spellStart"/>
      <w:r w:rsidRPr="00DD5C5B">
        <w:t>punkt</w:t>
      </w:r>
      <w:r>
        <w:t>uose</w:t>
      </w:r>
      <w:proofErr w:type="spellEnd"/>
      <w:r>
        <w:t xml:space="preserve"> </w:t>
      </w:r>
      <w:proofErr w:type="spellStart"/>
      <w:r>
        <w:t>numatytais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tvarka</w:t>
      </w:r>
      <w:proofErr w:type="spellEnd"/>
      <w:r>
        <w:t>.</w:t>
      </w:r>
    </w:p>
    <w:p w14:paraId="0BBF7EA6" w14:textId="77777777" w:rsidR="00F53290" w:rsidRDefault="00F53290" w:rsidP="00F53290">
      <w:pPr>
        <w:pStyle w:val="Sraopastraipa"/>
        <w:tabs>
          <w:tab w:val="num" w:pos="426"/>
        </w:tabs>
        <w:spacing w:line="276" w:lineRule="auto"/>
        <w:ind w:left="360"/>
        <w:jc w:val="both"/>
      </w:pPr>
    </w:p>
    <w:p w14:paraId="4C6A59DB" w14:textId="77777777" w:rsidR="00F53290" w:rsidRDefault="00F53290" w:rsidP="00F53290">
      <w:pPr>
        <w:pStyle w:val="Sraopastraipa"/>
        <w:tabs>
          <w:tab w:val="num" w:pos="426"/>
        </w:tabs>
        <w:spacing w:line="276" w:lineRule="auto"/>
        <w:ind w:left="360"/>
        <w:jc w:val="center"/>
        <w:rPr>
          <w:b/>
        </w:rPr>
      </w:pPr>
      <w:r w:rsidRPr="007E7AE3">
        <w:rPr>
          <w:b/>
        </w:rPr>
        <w:t>III. ST</w:t>
      </w:r>
      <w:r>
        <w:rPr>
          <w:b/>
        </w:rPr>
        <w:t>AŽUOTOJO</w:t>
      </w:r>
      <w:r w:rsidRPr="007E7AE3">
        <w:rPr>
          <w:b/>
        </w:rPr>
        <w:t xml:space="preserve"> ĮSIPAREIGOJIMAI</w:t>
      </w:r>
    </w:p>
    <w:p w14:paraId="2705FF33" w14:textId="77777777" w:rsidR="00F53290" w:rsidRPr="007E7AE3" w:rsidRDefault="00F53290" w:rsidP="00F53290">
      <w:pPr>
        <w:pStyle w:val="Sraopastraipa"/>
        <w:tabs>
          <w:tab w:val="num" w:pos="426"/>
        </w:tabs>
        <w:spacing w:line="276" w:lineRule="auto"/>
        <w:ind w:left="360"/>
        <w:jc w:val="center"/>
        <w:rPr>
          <w:b/>
        </w:rPr>
      </w:pPr>
    </w:p>
    <w:p w14:paraId="2C1C1CCC" w14:textId="77777777" w:rsidR="00F53290" w:rsidRPr="00F92898" w:rsidRDefault="00F53290" w:rsidP="00F53290">
      <w:pPr>
        <w:pStyle w:val="Sraopastraipa"/>
        <w:numPr>
          <w:ilvl w:val="0"/>
          <w:numId w:val="15"/>
        </w:numPr>
        <w:spacing w:line="276" w:lineRule="auto"/>
        <w:contextualSpacing w:val="0"/>
        <w:jc w:val="both"/>
      </w:pPr>
      <w:proofErr w:type="spellStart"/>
      <w:r w:rsidRPr="00F92898">
        <w:t>Stažuotojas</w:t>
      </w:r>
      <w:proofErr w:type="spellEnd"/>
      <w:r w:rsidRPr="00F92898">
        <w:t xml:space="preserve"> </w:t>
      </w:r>
      <w:proofErr w:type="spellStart"/>
      <w:r>
        <w:t>P</w:t>
      </w:r>
      <w:r w:rsidRPr="00F92898">
        <w:t>araiškos</w:t>
      </w:r>
      <w:proofErr w:type="spellEnd"/>
      <w:r w:rsidRPr="00F92898">
        <w:t xml:space="preserve"> </w:t>
      </w:r>
      <w:proofErr w:type="spellStart"/>
      <w:r w:rsidRPr="00F92898">
        <w:t>rengimo</w:t>
      </w:r>
      <w:proofErr w:type="spellEnd"/>
      <w:r w:rsidRPr="00F92898">
        <w:t xml:space="preserve"> </w:t>
      </w:r>
      <w:proofErr w:type="spellStart"/>
      <w:r w:rsidRPr="00F92898">
        <w:t>metu</w:t>
      </w:r>
      <w:proofErr w:type="spellEnd"/>
      <w:r w:rsidRPr="00F92898">
        <w:t xml:space="preserve"> </w:t>
      </w:r>
      <w:proofErr w:type="spellStart"/>
      <w:r w:rsidRPr="00F92898">
        <w:t>įsipareigoja</w:t>
      </w:r>
      <w:proofErr w:type="spellEnd"/>
      <w:r w:rsidRPr="00F92898">
        <w:t>:</w:t>
      </w:r>
    </w:p>
    <w:p w14:paraId="4D898CB5" w14:textId="77777777" w:rsidR="00F53290" w:rsidRPr="00DD7979" w:rsidRDefault="00F53290" w:rsidP="00F53290">
      <w:pPr>
        <w:pStyle w:val="Sraopastraipa"/>
        <w:numPr>
          <w:ilvl w:val="1"/>
          <w:numId w:val="15"/>
        </w:numPr>
        <w:tabs>
          <w:tab w:val="left" w:pos="426"/>
          <w:tab w:val="num" w:pos="993"/>
        </w:tabs>
        <w:spacing w:line="276" w:lineRule="auto"/>
        <w:ind w:left="0" w:firstLine="0"/>
        <w:contextualSpacing w:val="0"/>
        <w:jc w:val="both"/>
      </w:pPr>
      <w:proofErr w:type="spellStart"/>
      <w:r>
        <w:t>parengti</w:t>
      </w:r>
      <w:proofErr w:type="spellEnd"/>
      <w:r>
        <w:t xml:space="preserve"> </w:t>
      </w:r>
      <w:proofErr w:type="spellStart"/>
      <w:r>
        <w:t>Paraišką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suderinti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kamieninio</w:t>
      </w:r>
      <w:proofErr w:type="spellEnd"/>
      <w:r>
        <w:t xml:space="preserve"> </w:t>
      </w:r>
      <w:proofErr w:type="spellStart"/>
      <w:r>
        <w:t>padalinio</w:t>
      </w:r>
      <w:proofErr w:type="spellEnd"/>
      <w:r>
        <w:t xml:space="preserve">, </w:t>
      </w:r>
      <w:proofErr w:type="spellStart"/>
      <w:r>
        <w:t>kuriame</w:t>
      </w:r>
      <w:proofErr w:type="spellEnd"/>
      <w:r>
        <w:t xml:space="preserve"> bus </w:t>
      </w:r>
      <w:proofErr w:type="spellStart"/>
      <w:r>
        <w:t>vykdomos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Plėtros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atsakingais</w:t>
      </w:r>
      <w:proofErr w:type="spellEnd"/>
      <w:r>
        <w:t xml:space="preserve"> </w:t>
      </w:r>
      <w:proofErr w:type="spellStart"/>
      <w:r>
        <w:t>darbuotojais</w:t>
      </w:r>
      <w:proofErr w:type="spellEnd"/>
      <w:r>
        <w:t>;</w:t>
      </w:r>
    </w:p>
    <w:p w14:paraId="30E7EA59" w14:textId="77777777" w:rsidR="00F53290" w:rsidRDefault="00F53290" w:rsidP="00F53290">
      <w:pPr>
        <w:pStyle w:val="Sraopastraipa"/>
        <w:numPr>
          <w:ilvl w:val="1"/>
          <w:numId w:val="15"/>
        </w:numPr>
        <w:tabs>
          <w:tab w:val="left" w:pos="426"/>
          <w:tab w:val="num" w:pos="993"/>
        </w:tabs>
        <w:spacing w:line="276" w:lineRule="auto"/>
        <w:ind w:left="0" w:firstLine="0"/>
        <w:contextualSpacing w:val="0"/>
        <w:jc w:val="both"/>
      </w:pPr>
      <w:proofErr w:type="spellStart"/>
      <w:proofErr w:type="gramStart"/>
      <w:r w:rsidRPr="001F3D85">
        <w:t>teikti</w:t>
      </w:r>
      <w:proofErr w:type="spellEnd"/>
      <w:proofErr w:type="gramEnd"/>
      <w:r w:rsidRPr="001F3D85">
        <w:t xml:space="preserve"> </w:t>
      </w:r>
      <w:proofErr w:type="spellStart"/>
      <w:r>
        <w:t>visą</w:t>
      </w:r>
      <w:proofErr w:type="spellEnd"/>
      <w:r>
        <w:t xml:space="preserve"> </w:t>
      </w:r>
      <w:proofErr w:type="spellStart"/>
      <w:r w:rsidRPr="001F3D85">
        <w:t>reikalingą</w:t>
      </w:r>
      <w:proofErr w:type="spellEnd"/>
      <w:r w:rsidRPr="001F3D85">
        <w:t xml:space="preserve"> </w:t>
      </w:r>
      <w:proofErr w:type="spellStart"/>
      <w:r w:rsidRPr="001F3D85">
        <w:t>informaciją</w:t>
      </w:r>
      <w:proofErr w:type="spellEnd"/>
      <w:r w:rsidRPr="001F3D85">
        <w:t xml:space="preserve"> </w:t>
      </w:r>
      <w:proofErr w:type="spellStart"/>
      <w:r w:rsidRPr="001F3D85">
        <w:t>ir</w:t>
      </w:r>
      <w:proofErr w:type="spellEnd"/>
      <w:r w:rsidRPr="001F3D85">
        <w:t xml:space="preserve"> </w:t>
      </w:r>
      <w:proofErr w:type="spellStart"/>
      <w:r w:rsidRPr="001F3D85">
        <w:t>dokumentus</w:t>
      </w:r>
      <w:proofErr w:type="spellEnd"/>
      <w:r w:rsidRPr="001F3D85">
        <w:t xml:space="preserve"> </w:t>
      </w:r>
      <w:proofErr w:type="spellStart"/>
      <w:r>
        <w:t>P</w:t>
      </w:r>
      <w:r w:rsidRPr="001F3D85">
        <w:t>araiškai</w:t>
      </w:r>
      <w:proofErr w:type="spellEnd"/>
      <w:r w:rsidRPr="001F3D85">
        <w:t xml:space="preserve"> </w:t>
      </w:r>
      <w:proofErr w:type="spellStart"/>
      <w:r w:rsidRPr="001F3D85">
        <w:t>parengti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Paraiškos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. </w:t>
      </w:r>
    </w:p>
    <w:p w14:paraId="4C163611" w14:textId="77777777" w:rsidR="00F53290" w:rsidRPr="00F92898" w:rsidRDefault="00F53290" w:rsidP="00F53290">
      <w:pPr>
        <w:pStyle w:val="Sraopastraipa"/>
        <w:numPr>
          <w:ilvl w:val="0"/>
          <w:numId w:val="15"/>
        </w:numPr>
        <w:tabs>
          <w:tab w:val="num" w:pos="993"/>
        </w:tabs>
        <w:spacing w:line="276" w:lineRule="auto"/>
        <w:contextualSpacing w:val="0"/>
        <w:jc w:val="both"/>
      </w:pPr>
      <w:proofErr w:type="spellStart"/>
      <w:r w:rsidRPr="00F92898">
        <w:t>Stažuotojas</w:t>
      </w:r>
      <w:proofErr w:type="spellEnd"/>
      <w:r w:rsidRPr="00F92898">
        <w:t xml:space="preserve"> </w:t>
      </w:r>
      <w:proofErr w:type="spellStart"/>
      <w:r>
        <w:t>P</w:t>
      </w:r>
      <w:r w:rsidRPr="00F92898">
        <w:t>rojekt</w:t>
      </w:r>
      <w:r>
        <w:t>o</w:t>
      </w:r>
      <w:proofErr w:type="spellEnd"/>
      <w:r>
        <w:t xml:space="preserve"> </w:t>
      </w:r>
      <w:proofErr w:type="spellStart"/>
      <w:r>
        <w:t>vykdymo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 w:rsidRPr="00F92898">
        <w:t>įsipareigoja</w:t>
      </w:r>
      <w:proofErr w:type="spellEnd"/>
      <w:r w:rsidRPr="00F92898">
        <w:t>:</w:t>
      </w:r>
    </w:p>
    <w:p w14:paraId="0B250CEF" w14:textId="77777777" w:rsidR="00F53290" w:rsidRPr="005F6D96" w:rsidRDefault="00F53290" w:rsidP="00F53290">
      <w:pPr>
        <w:pStyle w:val="Sraopastraipa"/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contextualSpacing w:val="0"/>
        <w:jc w:val="both"/>
      </w:pPr>
      <w:proofErr w:type="spellStart"/>
      <w:r w:rsidRPr="005F6D96">
        <w:t>susipažinti</w:t>
      </w:r>
      <w:proofErr w:type="spellEnd"/>
      <w:r w:rsidRPr="005F6D96">
        <w:t xml:space="preserve"> </w:t>
      </w:r>
      <w:proofErr w:type="spellStart"/>
      <w:r w:rsidRPr="005F6D96">
        <w:t>su</w:t>
      </w:r>
      <w:proofErr w:type="spellEnd"/>
      <w:r w:rsidRPr="005F6D96">
        <w:t xml:space="preserve"> </w:t>
      </w:r>
      <w:proofErr w:type="spellStart"/>
      <w:r w:rsidRPr="005F6D96">
        <w:t>pasirašytoje</w:t>
      </w:r>
      <w:proofErr w:type="spellEnd"/>
      <w:r w:rsidRPr="005F6D96">
        <w:t xml:space="preserve"> </w:t>
      </w:r>
      <w:proofErr w:type="spellStart"/>
      <w:r w:rsidRPr="005F6D96">
        <w:t>Projekto</w:t>
      </w:r>
      <w:proofErr w:type="spellEnd"/>
      <w:r w:rsidRPr="005F6D96">
        <w:t xml:space="preserve"> </w:t>
      </w:r>
      <w:proofErr w:type="spellStart"/>
      <w:r w:rsidRPr="005F6D96">
        <w:t>dotacijos</w:t>
      </w:r>
      <w:proofErr w:type="spellEnd"/>
      <w:r w:rsidRPr="005F6D96">
        <w:t xml:space="preserve"> </w:t>
      </w:r>
      <w:proofErr w:type="spellStart"/>
      <w:r w:rsidRPr="005F6D96">
        <w:t>sutartyje</w:t>
      </w:r>
      <w:proofErr w:type="spellEnd"/>
      <w:r w:rsidRPr="005F6D96">
        <w:t xml:space="preserve"> </w:t>
      </w:r>
      <w:proofErr w:type="spellStart"/>
      <w:r w:rsidRPr="005F6D96">
        <w:t>ir</w:t>
      </w:r>
      <w:proofErr w:type="spellEnd"/>
      <w:r w:rsidRPr="005F6D96">
        <w:t xml:space="preserve"> </w:t>
      </w:r>
      <w:proofErr w:type="spellStart"/>
      <w:r w:rsidRPr="005F6D96">
        <w:t>jos</w:t>
      </w:r>
      <w:proofErr w:type="spellEnd"/>
      <w:r w:rsidRPr="005F6D96">
        <w:t xml:space="preserve"> </w:t>
      </w:r>
      <w:proofErr w:type="spellStart"/>
      <w:r w:rsidRPr="005F6D96">
        <w:t>prieduose</w:t>
      </w:r>
      <w:proofErr w:type="spellEnd"/>
      <w:r w:rsidRPr="005F6D96">
        <w:t xml:space="preserve"> </w:t>
      </w:r>
      <w:proofErr w:type="spellStart"/>
      <w:r w:rsidRPr="005F6D96">
        <w:t>nustatytomis</w:t>
      </w:r>
      <w:proofErr w:type="spellEnd"/>
      <w:r w:rsidRPr="005F6D96">
        <w:t xml:space="preserve"> </w:t>
      </w:r>
      <w:proofErr w:type="spellStart"/>
      <w:r w:rsidRPr="005F6D96">
        <w:t>sąlygomis</w:t>
      </w:r>
      <w:proofErr w:type="spellEnd"/>
      <w:r w:rsidRPr="005F6D96">
        <w:t>;</w:t>
      </w:r>
    </w:p>
    <w:p w14:paraId="276DEFBD" w14:textId="77777777" w:rsidR="00F53290" w:rsidRPr="001F3D85" w:rsidRDefault="00F53290" w:rsidP="00F53290">
      <w:pPr>
        <w:pStyle w:val="Sraopastraipa"/>
        <w:numPr>
          <w:ilvl w:val="1"/>
          <w:numId w:val="15"/>
        </w:numPr>
        <w:tabs>
          <w:tab w:val="left" w:pos="426"/>
          <w:tab w:val="num" w:pos="993"/>
        </w:tabs>
        <w:spacing w:line="276" w:lineRule="auto"/>
        <w:ind w:left="0" w:firstLine="0"/>
        <w:contextualSpacing w:val="0"/>
        <w:jc w:val="both"/>
      </w:pPr>
      <w:proofErr w:type="spellStart"/>
      <w:r>
        <w:t>vykdyti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uždavinius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pasiekti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tikslą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tinkamai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laiku</w:t>
      </w:r>
      <w:proofErr w:type="spellEnd"/>
      <w:r>
        <w:t xml:space="preserve"> </w:t>
      </w:r>
      <w:proofErr w:type="spellStart"/>
      <w:r w:rsidRPr="001F3D85">
        <w:t>įgyvendinti</w:t>
      </w:r>
      <w:proofErr w:type="spellEnd"/>
      <w:r w:rsidRPr="001F3D85">
        <w:t xml:space="preserve"> </w:t>
      </w:r>
      <w:proofErr w:type="spellStart"/>
      <w:r>
        <w:t>P</w:t>
      </w:r>
      <w:r w:rsidRPr="001F3D85">
        <w:t>rojekte</w:t>
      </w:r>
      <w:proofErr w:type="spellEnd"/>
      <w:r w:rsidRPr="001F3D85">
        <w:t xml:space="preserve"> </w:t>
      </w:r>
      <w:proofErr w:type="spellStart"/>
      <w:r w:rsidRPr="001F3D85">
        <w:t>numatytas</w:t>
      </w:r>
      <w:proofErr w:type="spellEnd"/>
      <w:r w:rsidRPr="001F3D85">
        <w:t xml:space="preserve"> </w:t>
      </w:r>
      <w:proofErr w:type="spellStart"/>
      <w:r w:rsidRPr="001F3D85">
        <w:t>veiklas</w:t>
      </w:r>
      <w:proofErr w:type="spellEnd"/>
      <w:r>
        <w:t xml:space="preserve">, </w:t>
      </w:r>
      <w:proofErr w:type="spellStart"/>
      <w:r>
        <w:t>pasiekti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nustatytus</w:t>
      </w:r>
      <w:proofErr w:type="spellEnd"/>
      <w:r w:rsidRPr="001F3D85">
        <w:t xml:space="preserve"> </w:t>
      </w:r>
      <w:proofErr w:type="spellStart"/>
      <w:r w:rsidRPr="001F3D85">
        <w:t>fizinius</w:t>
      </w:r>
      <w:proofErr w:type="spellEnd"/>
      <w:r w:rsidRPr="001F3D85">
        <w:t xml:space="preserve"> </w:t>
      </w:r>
      <w:proofErr w:type="spellStart"/>
      <w:r w:rsidRPr="001F3D85">
        <w:t>rodikli</w:t>
      </w:r>
      <w:r>
        <w:t>us</w:t>
      </w:r>
      <w:proofErr w:type="spellEnd"/>
      <w:r>
        <w:t xml:space="preserve"> </w:t>
      </w:r>
      <w:proofErr w:type="spellStart"/>
      <w:r>
        <w:t>numatyta</w:t>
      </w:r>
      <w:proofErr w:type="spellEnd"/>
      <w:r>
        <w:t xml:space="preserve"> </w:t>
      </w:r>
      <w:proofErr w:type="spellStart"/>
      <w:r>
        <w:t>apimti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terminais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numatyta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dotacijos</w:t>
      </w:r>
      <w:proofErr w:type="spellEnd"/>
      <w:r>
        <w:t xml:space="preserve"> </w:t>
      </w:r>
      <w:proofErr w:type="spellStart"/>
      <w:r>
        <w:t>sutartyje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prieduose</w:t>
      </w:r>
      <w:proofErr w:type="spellEnd"/>
      <w:r>
        <w:t>;</w:t>
      </w:r>
    </w:p>
    <w:p w14:paraId="3F92E101" w14:textId="77777777" w:rsidR="00F53290" w:rsidRPr="001F3D85" w:rsidRDefault="00F53290" w:rsidP="00F53290">
      <w:pPr>
        <w:pStyle w:val="Sraopastraipa"/>
        <w:numPr>
          <w:ilvl w:val="1"/>
          <w:numId w:val="15"/>
        </w:numPr>
        <w:tabs>
          <w:tab w:val="left" w:pos="426"/>
          <w:tab w:val="num" w:pos="993"/>
        </w:tabs>
        <w:spacing w:line="276" w:lineRule="auto"/>
        <w:ind w:left="0" w:firstLine="0"/>
        <w:contextualSpacing w:val="0"/>
        <w:jc w:val="both"/>
      </w:pPr>
      <w:proofErr w:type="spellStart"/>
      <w:r>
        <w:t>Projekto</w:t>
      </w:r>
      <w:proofErr w:type="spellEnd"/>
      <w:r>
        <w:t xml:space="preserve"> </w:t>
      </w:r>
      <w:proofErr w:type="spellStart"/>
      <w:r>
        <w:t>įgyvendinimo</w:t>
      </w:r>
      <w:proofErr w:type="spellEnd"/>
      <w:r>
        <w:t xml:space="preserve"> </w:t>
      </w:r>
      <w:proofErr w:type="spellStart"/>
      <w:r>
        <w:t>laikotarpiui</w:t>
      </w:r>
      <w:proofErr w:type="spellEnd"/>
      <w:r>
        <w:t xml:space="preserve"> </w:t>
      </w:r>
      <w:proofErr w:type="spellStart"/>
      <w:r w:rsidRPr="001F3D85">
        <w:t>su</w:t>
      </w:r>
      <w:proofErr w:type="spellEnd"/>
      <w:r w:rsidRPr="001F3D85">
        <w:t xml:space="preserve"> </w:t>
      </w:r>
      <w:proofErr w:type="spellStart"/>
      <w:r w:rsidRPr="001F3D85">
        <w:t>Universitetu</w:t>
      </w:r>
      <w:proofErr w:type="spellEnd"/>
      <w:r w:rsidRPr="001F3D85">
        <w:t xml:space="preserve"> </w:t>
      </w:r>
      <w:proofErr w:type="spellStart"/>
      <w:r w:rsidRPr="001F3D85">
        <w:t>pasirašyti</w:t>
      </w:r>
      <w:proofErr w:type="spellEnd"/>
      <w:r>
        <w:t xml:space="preserve"> </w:t>
      </w:r>
      <w:proofErr w:type="spellStart"/>
      <w:r>
        <w:t>projektinio</w:t>
      </w:r>
      <w:proofErr w:type="spellEnd"/>
      <w:r w:rsidRPr="001F3D85">
        <w:t xml:space="preserve"> </w:t>
      </w:r>
      <w:proofErr w:type="spellStart"/>
      <w:r w:rsidRPr="001F3D85">
        <w:t>darbo</w:t>
      </w:r>
      <w:proofErr w:type="spellEnd"/>
      <w:r w:rsidRPr="001F3D85">
        <w:t xml:space="preserve"> </w:t>
      </w:r>
      <w:proofErr w:type="spellStart"/>
      <w:r w:rsidRPr="001F3D85">
        <w:t>sutartį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susitarimą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projektinio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(</w:t>
      </w:r>
      <w:proofErr w:type="spellStart"/>
      <w:r>
        <w:t>įskaitant</w:t>
      </w:r>
      <w:proofErr w:type="spellEnd"/>
      <w:r>
        <w:t xml:space="preserve"> </w:t>
      </w:r>
      <w:proofErr w:type="spellStart"/>
      <w:r>
        <w:t>projektinio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susitarimo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projektinio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pratęsimus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tokie</w:t>
      </w:r>
      <w:proofErr w:type="spellEnd"/>
      <w:r>
        <w:t xml:space="preserve"> </w:t>
      </w:r>
      <w:proofErr w:type="spellStart"/>
      <w:r>
        <w:t>pratęsimai</w:t>
      </w:r>
      <w:proofErr w:type="spellEnd"/>
      <w:r>
        <w:t xml:space="preserve"> </w:t>
      </w:r>
      <w:proofErr w:type="spellStart"/>
      <w:r>
        <w:t>būtini</w:t>
      </w:r>
      <w:proofErr w:type="spellEnd"/>
      <w:r>
        <w:t xml:space="preserve"> </w:t>
      </w:r>
      <w:proofErr w:type="spellStart"/>
      <w:r>
        <w:t>atsižvelgiant</w:t>
      </w:r>
      <w:proofErr w:type="spellEnd"/>
      <w:r>
        <w:t xml:space="preserve"> į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įgyvendinimo</w:t>
      </w:r>
      <w:proofErr w:type="spellEnd"/>
      <w:r>
        <w:t xml:space="preserve"> </w:t>
      </w:r>
      <w:proofErr w:type="spellStart"/>
      <w:r>
        <w:t>trukmę</w:t>
      </w:r>
      <w:proofErr w:type="spellEnd"/>
      <w:r>
        <w:t>)</w:t>
      </w:r>
      <w:r w:rsidRPr="001F3D85">
        <w:t>;</w:t>
      </w:r>
    </w:p>
    <w:p w14:paraId="00CEB7D0" w14:textId="77777777" w:rsidR="00F53290" w:rsidRDefault="00F53290" w:rsidP="00F53290">
      <w:pPr>
        <w:pStyle w:val="Sraopastraipa"/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contextualSpacing w:val="0"/>
        <w:jc w:val="both"/>
      </w:pPr>
      <w:bookmarkStart w:id="2" w:name="_GoBack"/>
      <w:r>
        <w:t xml:space="preserve">Pilnai </w:t>
      </w:r>
      <w:proofErr w:type="spellStart"/>
      <w:r>
        <w:t>atlyginti</w:t>
      </w:r>
      <w:proofErr w:type="spellEnd"/>
      <w:r>
        <w:t xml:space="preserve"> </w:t>
      </w:r>
      <w:proofErr w:type="spellStart"/>
      <w:r>
        <w:t>žalą</w:t>
      </w:r>
      <w:proofErr w:type="spellEnd"/>
      <w:r>
        <w:t xml:space="preserve"> </w:t>
      </w:r>
      <w:proofErr w:type="spellStart"/>
      <w:r>
        <w:t>Universitetui</w:t>
      </w:r>
      <w:proofErr w:type="spellEnd"/>
      <w:r>
        <w:t xml:space="preserve"> </w:t>
      </w:r>
      <w:proofErr w:type="spellStart"/>
      <w:r w:rsidRPr="00613979">
        <w:t>grąžin</w:t>
      </w:r>
      <w:r>
        <w:t>ant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dotacijos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pagrindu</w:t>
      </w:r>
      <w:proofErr w:type="spellEnd"/>
      <w:r>
        <w:t xml:space="preserve"> </w:t>
      </w:r>
      <w:proofErr w:type="spellStart"/>
      <w:r>
        <w:t>gautas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 w:rsidRPr="00671E05">
        <w:t>Projekto</w:t>
      </w:r>
      <w:proofErr w:type="spellEnd"/>
      <w:r w:rsidRPr="00671E05">
        <w:t xml:space="preserve"> </w:t>
      </w:r>
      <w:proofErr w:type="spellStart"/>
      <w:r w:rsidRPr="00671E05">
        <w:t>įgyvendinimui</w:t>
      </w:r>
      <w:proofErr w:type="spellEnd"/>
      <w:r w:rsidRPr="00671E05">
        <w:t xml:space="preserve"> </w:t>
      </w:r>
      <w:proofErr w:type="spellStart"/>
      <w:r w:rsidRPr="00671E05">
        <w:t>panaudotas</w:t>
      </w:r>
      <w:proofErr w:type="spellEnd"/>
      <w:r w:rsidRPr="00671E05">
        <w:t xml:space="preserve"> </w:t>
      </w:r>
      <w:proofErr w:type="spellStart"/>
      <w:r w:rsidRPr="00671E05">
        <w:t>lėšas</w:t>
      </w:r>
      <w:bookmarkEnd w:id="2"/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sumokant</w:t>
      </w:r>
      <w:proofErr w:type="spellEnd"/>
      <w:r>
        <w:t xml:space="preserve"> </w:t>
      </w:r>
      <w:proofErr w:type="spellStart"/>
      <w:r>
        <w:t>finansines</w:t>
      </w:r>
      <w:proofErr w:type="spellEnd"/>
      <w:r>
        <w:t xml:space="preserve"> </w:t>
      </w:r>
      <w:proofErr w:type="spellStart"/>
      <w:r>
        <w:t>sankcijas</w:t>
      </w:r>
      <w:proofErr w:type="spellEnd"/>
      <w:r>
        <w:t xml:space="preserve">, </w:t>
      </w:r>
      <w:proofErr w:type="spellStart"/>
      <w:r>
        <w:t>jei</w:t>
      </w:r>
      <w:proofErr w:type="spellEnd"/>
      <w:r>
        <w:t>:</w:t>
      </w:r>
    </w:p>
    <w:p w14:paraId="156E4EE0" w14:textId="77777777" w:rsidR="00F53290" w:rsidRDefault="00F53290" w:rsidP="00F53290">
      <w:pPr>
        <w:pStyle w:val="Sraopastraipa"/>
        <w:numPr>
          <w:ilvl w:val="2"/>
          <w:numId w:val="15"/>
        </w:numPr>
        <w:tabs>
          <w:tab w:val="left" w:pos="567"/>
        </w:tabs>
        <w:spacing w:line="276" w:lineRule="auto"/>
        <w:ind w:left="0" w:firstLine="0"/>
        <w:contextualSpacing w:val="0"/>
        <w:jc w:val="both"/>
      </w:pPr>
      <w:proofErr w:type="spellStart"/>
      <w:r>
        <w:t>Stažuotojo</w:t>
      </w:r>
      <w:proofErr w:type="spellEnd"/>
      <w:r>
        <w:t xml:space="preserve"> </w:t>
      </w:r>
      <w:proofErr w:type="spellStart"/>
      <w:r>
        <w:t>iniciatyva</w:t>
      </w:r>
      <w:proofErr w:type="spellEnd"/>
      <w:r>
        <w:t xml:space="preserve"> </w:t>
      </w:r>
      <w:proofErr w:type="spellStart"/>
      <w:r>
        <w:t>nutraukiama</w:t>
      </w:r>
      <w:proofErr w:type="spellEnd"/>
      <w:r>
        <w:t xml:space="preserve"> jo </w:t>
      </w:r>
      <w:proofErr w:type="spellStart"/>
      <w:r>
        <w:t>projektinio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susitarimas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projektinio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>;</w:t>
      </w:r>
    </w:p>
    <w:p w14:paraId="43D4B693" w14:textId="77777777" w:rsidR="00F53290" w:rsidRDefault="00F53290" w:rsidP="00F53290">
      <w:pPr>
        <w:pStyle w:val="Sraopastraipa"/>
        <w:numPr>
          <w:ilvl w:val="2"/>
          <w:numId w:val="15"/>
        </w:numPr>
        <w:tabs>
          <w:tab w:val="left" w:pos="567"/>
        </w:tabs>
        <w:spacing w:line="276" w:lineRule="auto"/>
        <w:ind w:left="0" w:firstLine="0"/>
        <w:contextualSpacing w:val="0"/>
        <w:jc w:val="both"/>
      </w:pPr>
      <w:proofErr w:type="spellStart"/>
      <w:r>
        <w:t>Dėl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neįgyvendinimo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netinkamo</w:t>
      </w:r>
      <w:proofErr w:type="spellEnd"/>
      <w:r>
        <w:t xml:space="preserve"> </w:t>
      </w:r>
      <w:proofErr w:type="spellStart"/>
      <w:r>
        <w:t>įgyvendinimo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iniciatyva</w:t>
      </w:r>
      <w:proofErr w:type="spellEnd"/>
      <w:r>
        <w:t xml:space="preserve"> </w:t>
      </w:r>
      <w:proofErr w:type="spellStart"/>
      <w:r>
        <w:t>nutraukiama</w:t>
      </w:r>
      <w:proofErr w:type="spellEnd"/>
      <w:r>
        <w:t xml:space="preserve"> </w:t>
      </w:r>
      <w:proofErr w:type="spellStart"/>
      <w:r>
        <w:t>projektinio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susitarimas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projektinio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Stažuotoju</w:t>
      </w:r>
      <w:proofErr w:type="spellEnd"/>
      <w:r>
        <w:t>;</w:t>
      </w:r>
    </w:p>
    <w:p w14:paraId="526D0A84" w14:textId="77777777" w:rsidR="00F53290" w:rsidRPr="00613979" w:rsidRDefault="00F53290" w:rsidP="00F53290">
      <w:pPr>
        <w:pStyle w:val="Sraopastraipa"/>
        <w:numPr>
          <w:ilvl w:val="2"/>
          <w:numId w:val="15"/>
        </w:numPr>
        <w:tabs>
          <w:tab w:val="left" w:pos="567"/>
        </w:tabs>
        <w:spacing w:line="276" w:lineRule="auto"/>
        <w:ind w:left="0" w:firstLine="0"/>
        <w:contextualSpacing w:val="0"/>
        <w:jc w:val="both"/>
      </w:pPr>
      <w:proofErr w:type="spellStart"/>
      <w:proofErr w:type="gramStart"/>
      <w:r>
        <w:t>finansuojančiai</w:t>
      </w:r>
      <w:proofErr w:type="spellEnd"/>
      <w:proofErr w:type="gramEnd"/>
      <w:r>
        <w:t xml:space="preserve"> </w:t>
      </w:r>
      <w:proofErr w:type="spellStart"/>
      <w:r>
        <w:t>institucijai</w:t>
      </w:r>
      <w:proofErr w:type="spellEnd"/>
      <w:r>
        <w:t xml:space="preserve"> </w:t>
      </w:r>
      <w:proofErr w:type="spellStart"/>
      <w:r>
        <w:t>įvertinus</w:t>
      </w:r>
      <w:proofErr w:type="spellEnd"/>
      <w:r>
        <w:t xml:space="preserve"> </w:t>
      </w:r>
      <w:proofErr w:type="spellStart"/>
      <w:r w:rsidRPr="00671E05">
        <w:t>tarpinę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baigiamąją</w:t>
      </w:r>
      <w:proofErr w:type="spellEnd"/>
      <w:r>
        <w:t xml:space="preserve"> </w:t>
      </w:r>
      <w:proofErr w:type="spellStart"/>
      <w:r>
        <w:t>stažuotės</w:t>
      </w:r>
      <w:proofErr w:type="spellEnd"/>
      <w:r>
        <w:t xml:space="preserve"> </w:t>
      </w:r>
      <w:proofErr w:type="spellStart"/>
      <w:r>
        <w:t>mokslinės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ataskaitą</w:t>
      </w:r>
      <w:proofErr w:type="spellEnd"/>
      <w:r>
        <w:t xml:space="preserve"> </w:t>
      </w:r>
      <w:proofErr w:type="spellStart"/>
      <w:r>
        <w:t>neigiamai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Projektą</w:t>
      </w:r>
      <w:proofErr w:type="spellEnd"/>
      <w:r>
        <w:t xml:space="preserve"> </w:t>
      </w:r>
      <w:proofErr w:type="spellStart"/>
      <w:r>
        <w:t>laikant</w:t>
      </w:r>
      <w:proofErr w:type="spellEnd"/>
      <w:r>
        <w:t xml:space="preserve"> </w:t>
      </w:r>
      <w:proofErr w:type="spellStart"/>
      <w:r>
        <w:t>neįgyvendintu</w:t>
      </w:r>
      <w:proofErr w:type="spellEnd"/>
      <w:r w:rsidRPr="00613979">
        <w:t>.</w:t>
      </w:r>
    </w:p>
    <w:p w14:paraId="3C395BB2" w14:textId="77777777" w:rsidR="00F53290" w:rsidRDefault="00F53290" w:rsidP="00F53290">
      <w:pPr>
        <w:pStyle w:val="Sraopastraipa"/>
        <w:numPr>
          <w:ilvl w:val="0"/>
          <w:numId w:val="15"/>
        </w:numPr>
        <w:tabs>
          <w:tab w:val="num" w:pos="360"/>
        </w:tabs>
        <w:spacing w:line="276" w:lineRule="auto"/>
        <w:ind w:left="0" w:firstLine="0"/>
        <w:contextualSpacing w:val="0"/>
        <w:jc w:val="both"/>
      </w:pPr>
      <w:proofErr w:type="spellStart"/>
      <w:r>
        <w:t>Stažuotojas</w:t>
      </w:r>
      <w:proofErr w:type="spellEnd"/>
      <w:r>
        <w:t xml:space="preserve"> </w:t>
      </w:r>
      <w:proofErr w:type="spellStart"/>
      <w:r>
        <w:t>pilnai</w:t>
      </w:r>
      <w:proofErr w:type="spellEnd"/>
      <w:r>
        <w:t xml:space="preserve"> </w:t>
      </w:r>
      <w:proofErr w:type="spellStart"/>
      <w:r>
        <w:t>atlygina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patirtą</w:t>
      </w:r>
      <w:proofErr w:type="spellEnd"/>
      <w:r>
        <w:t xml:space="preserve"> </w:t>
      </w:r>
      <w:proofErr w:type="spellStart"/>
      <w:r>
        <w:t>žalą</w:t>
      </w:r>
      <w:proofErr w:type="spellEnd"/>
      <w:r>
        <w:t xml:space="preserve"> </w:t>
      </w:r>
      <w:proofErr w:type="spellStart"/>
      <w:r w:rsidRPr="00DD5C5B">
        <w:t>grąžin</w:t>
      </w:r>
      <w:r>
        <w:t>an</w:t>
      </w:r>
      <w:r w:rsidRPr="00DD5C5B">
        <w:t>t</w:t>
      </w:r>
      <w:proofErr w:type="spellEnd"/>
      <w:r w:rsidRPr="00DD5C5B">
        <w:t xml:space="preserve"> </w:t>
      </w:r>
      <w:proofErr w:type="spellStart"/>
      <w:r>
        <w:t>P</w:t>
      </w:r>
      <w:r w:rsidRPr="00DD5C5B">
        <w:t>rojekto</w:t>
      </w:r>
      <w:proofErr w:type="spellEnd"/>
      <w:r w:rsidRPr="00DD5C5B">
        <w:t xml:space="preserve"> </w:t>
      </w:r>
      <w:proofErr w:type="spellStart"/>
      <w:r w:rsidRPr="00DD5C5B">
        <w:t>įgyvendinimui</w:t>
      </w:r>
      <w:proofErr w:type="spellEnd"/>
      <w:r w:rsidRPr="00DD5C5B">
        <w:t xml:space="preserve"> </w:t>
      </w:r>
      <w:proofErr w:type="spellStart"/>
      <w:r w:rsidRPr="00DD5C5B">
        <w:t>panaudotas</w:t>
      </w:r>
      <w:proofErr w:type="spellEnd"/>
      <w:r w:rsidRPr="00DD5C5B">
        <w:t xml:space="preserve"> </w:t>
      </w:r>
      <w:proofErr w:type="spellStart"/>
      <w:r w:rsidRPr="00DD5C5B">
        <w:t>lėšas</w:t>
      </w:r>
      <w:proofErr w:type="spellEnd"/>
      <w:r w:rsidRPr="00DD5C5B"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mokant</w:t>
      </w:r>
      <w:proofErr w:type="spellEnd"/>
      <w:r>
        <w:t xml:space="preserve"> </w:t>
      </w:r>
      <w:proofErr w:type="spellStart"/>
      <w:r>
        <w:t>finansines</w:t>
      </w:r>
      <w:proofErr w:type="spellEnd"/>
      <w:r>
        <w:t xml:space="preserve"> </w:t>
      </w:r>
      <w:proofErr w:type="spellStart"/>
      <w:r>
        <w:t>sankcijas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dotacijos</w:t>
      </w:r>
      <w:proofErr w:type="spellEnd"/>
      <w:r>
        <w:t xml:space="preserve"> </w:t>
      </w:r>
      <w:proofErr w:type="spellStart"/>
      <w:r>
        <w:t>sutartį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6.4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numatytais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per 1 </w:t>
      </w:r>
      <w:proofErr w:type="spellStart"/>
      <w:r>
        <w:t>mėnesį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pareikšto</w:t>
      </w:r>
      <w:proofErr w:type="spellEnd"/>
      <w:r>
        <w:t xml:space="preserve"> </w:t>
      </w:r>
      <w:proofErr w:type="spellStart"/>
      <w:r>
        <w:t>reikalavimo</w:t>
      </w:r>
      <w:proofErr w:type="spellEnd"/>
      <w:r>
        <w:t xml:space="preserve">. </w:t>
      </w:r>
      <w:proofErr w:type="spellStart"/>
      <w:r>
        <w:t>Šalys</w:t>
      </w:r>
      <w:proofErr w:type="spellEnd"/>
      <w:r>
        <w:t xml:space="preserve"> </w:t>
      </w:r>
      <w:proofErr w:type="spellStart"/>
      <w:r>
        <w:t>susitaria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reikalavimas</w:t>
      </w:r>
      <w:proofErr w:type="spellEnd"/>
      <w:r>
        <w:t xml:space="preserve"> </w:t>
      </w:r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žalos</w:t>
      </w:r>
      <w:proofErr w:type="spellEnd"/>
      <w:r>
        <w:t xml:space="preserve"> </w:t>
      </w:r>
      <w:proofErr w:type="spellStart"/>
      <w:r>
        <w:t>atlyginimo</w:t>
      </w:r>
      <w:proofErr w:type="spellEnd"/>
      <w:r>
        <w:t xml:space="preserve"> </w:t>
      </w:r>
      <w:proofErr w:type="spellStart"/>
      <w:r>
        <w:t>įteikiamas</w:t>
      </w:r>
      <w:proofErr w:type="spellEnd"/>
      <w:r>
        <w:t xml:space="preserve"> </w:t>
      </w:r>
      <w:proofErr w:type="spellStart"/>
      <w:r>
        <w:t>Stažuotojui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dienomis</w:t>
      </w:r>
      <w:proofErr w:type="spellEnd"/>
      <w:r>
        <w:t xml:space="preserve"> jo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sutartyje</w:t>
      </w:r>
      <w:proofErr w:type="spellEnd"/>
      <w:r>
        <w:t xml:space="preserve"> </w:t>
      </w:r>
      <w:proofErr w:type="spellStart"/>
      <w:r>
        <w:t>nurodytu</w:t>
      </w:r>
      <w:proofErr w:type="spellEnd"/>
      <w:r>
        <w:t xml:space="preserve"> </w:t>
      </w:r>
      <w:proofErr w:type="spellStart"/>
      <w:r>
        <w:t>elektroninio</w:t>
      </w:r>
      <w:proofErr w:type="spellEnd"/>
      <w:r>
        <w:t xml:space="preserve"> </w:t>
      </w:r>
      <w:proofErr w:type="spellStart"/>
      <w:r>
        <w:t>pašto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laikomas</w:t>
      </w:r>
      <w:proofErr w:type="spellEnd"/>
      <w:r>
        <w:t xml:space="preserve"> </w:t>
      </w:r>
      <w:proofErr w:type="spellStart"/>
      <w:r>
        <w:t>įteiktu</w:t>
      </w:r>
      <w:proofErr w:type="spellEnd"/>
      <w:r>
        <w:t xml:space="preserve"> </w:t>
      </w:r>
      <w:proofErr w:type="spellStart"/>
      <w:r>
        <w:t>tą</w:t>
      </w:r>
      <w:proofErr w:type="spellEnd"/>
      <w:r>
        <w:t xml:space="preserve"> </w:t>
      </w:r>
      <w:proofErr w:type="spellStart"/>
      <w:r>
        <w:t>pačią</w:t>
      </w:r>
      <w:proofErr w:type="spellEnd"/>
      <w:r>
        <w:t xml:space="preserve"> </w:t>
      </w:r>
      <w:proofErr w:type="spellStart"/>
      <w:r>
        <w:t>dieną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reikalavimas</w:t>
      </w:r>
      <w:proofErr w:type="spellEnd"/>
      <w:r>
        <w:t xml:space="preserve"> </w:t>
      </w:r>
      <w:proofErr w:type="spellStart"/>
      <w:r>
        <w:t>išsiųstas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16.30 val.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sekančią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dieną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reikalavimas</w:t>
      </w:r>
      <w:proofErr w:type="spellEnd"/>
      <w:r>
        <w:t xml:space="preserve"> </w:t>
      </w:r>
      <w:proofErr w:type="spellStart"/>
      <w:r>
        <w:t>išsiųstas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16.30 val.  </w:t>
      </w:r>
    </w:p>
    <w:p w14:paraId="7F7F8B29" w14:textId="77777777" w:rsidR="00F53290" w:rsidRDefault="00F53290" w:rsidP="00F53290">
      <w:pPr>
        <w:pStyle w:val="Sraopastraipa"/>
        <w:numPr>
          <w:ilvl w:val="0"/>
          <w:numId w:val="15"/>
        </w:numPr>
        <w:tabs>
          <w:tab w:val="num" w:pos="360"/>
        </w:tabs>
        <w:spacing w:line="276" w:lineRule="auto"/>
        <w:ind w:left="0" w:firstLine="0"/>
        <w:contextualSpacing w:val="0"/>
        <w:jc w:val="both"/>
      </w:pPr>
      <w:proofErr w:type="spellStart"/>
      <w:r w:rsidRPr="00532E39">
        <w:t>Stažuotojas</w:t>
      </w:r>
      <w:proofErr w:type="spellEnd"/>
      <w:r>
        <w:t xml:space="preserve"> </w:t>
      </w:r>
      <w:proofErr w:type="spellStart"/>
      <w:r w:rsidRPr="00532E39">
        <w:t>patvirtina</w:t>
      </w:r>
      <w:proofErr w:type="spellEnd"/>
      <w:r w:rsidRPr="00532E39">
        <w:t xml:space="preserve">, </w:t>
      </w:r>
      <w:proofErr w:type="spellStart"/>
      <w:r w:rsidRPr="00532E39">
        <w:t>kad</w:t>
      </w:r>
      <w:proofErr w:type="spellEnd"/>
      <w:r w:rsidRPr="00532E39"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susipažinęs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sąlygomis</w:t>
      </w:r>
      <w:proofErr w:type="spellEnd"/>
      <w:r>
        <w:t xml:space="preserve">,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reikalavimais</w:t>
      </w:r>
      <w:proofErr w:type="spellEnd"/>
      <w:r>
        <w:t xml:space="preserve">, </w:t>
      </w:r>
      <w:proofErr w:type="spellStart"/>
      <w:r>
        <w:t>nustatytais</w:t>
      </w:r>
      <w:proofErr w:type="spellEnd"/>
      <w:r>
        <w:t xml:space="preserve"> </w:t>
      </w:r>
      <w:proofErr w:type="spellStart"/>
      <w:r>
        <w:t>Apraše</w:t>
      </w:r>
      <w:proofErr w:type="spellEnd"/>
      <w:r>
        <w:t xml:space="preserve">, </w:t>
      </w:r>
      <w:proofErr w:type="spellStart"/>
      <w:r>
        <w:t>jie</w:t>
      </w:r>
      <w:proofErr w:type="spellEnd"/>
      <w:r>
        <w:t xml:space="preserve"> </w:t>
      </w:r>
      <w:proofErr w:type="spellStart"/>
      <w:r>
        <w:t>yra</w:t>
      </w:r>
      <w:proofErr w:type="spellEnd"/>
      <w:r w:rsidRPr="00532E39">
        <w:t xml:space="preserve"> </w:t>
      </w:r>
      <w:proofErr w:type="spellStart"/>
      <w:r w:rsidRPr="00532E39">
        <w:t>aiškiai</w:t>
      </w:r>
      <w:proofErr w:type="spellEnd"/>
      <w:r w:rsidRPr="00532E39">
        <w:t xml:space="preserve"> </w:t>
      </w:r>
      <w:proofErr w:type="spellStart"/>
      <w:r w:rsidRPr="00532E39">
        <w:t>supranta</w:t>
      </w:r>
      <w:r>
        <w:t>mi</w:t>
      </w:r>
      <w:proofErr w:type="spellEnd"/>
      <w:r w:rsidRPr="00532E39"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 w:rsidRPr="00532E39">
        <w:t>suvokia</w:t>
      </w:r>
      <w:r>
        <w:t>mi</w:t>
      </w:r>
      <w:proofErr w:type="spellEnd"/>
      <w:r w:rsidRPr="00532E39">
        <w:t xml:space="preserve"> </w:t>
      </w:r>
      <w:proofErr w:type="spellStart"/>
      <w:r>
        <w:t>galimi</w:t>
      </w:r>
      <w:proofErr w:type="spellEnd"/>
      <w:r>
        <w:t xml:space="preserve"> </w:t>
      </w:r>
      <w:proofErr w:type="spellStart"/>
      <w:r>
        <w:t>Universitetui</w:t>
      </w:r>
      <w:proofErr w:type="spellEnd"/>
      <w:r>
        <w:t xml:space="preserve"> </w:t>
      </w:r>
      <w:proofErr w:type="spellStart"/>
      <w:r>
        <w:t>padaromos</w:t>
      </w:r>
      <w:proofErr w:type="spellEnd"/>
      <w:r>
        <w:t xml:space="preserve"> </w:t>
      </w:r>
      <w:proofErr w:type="spellStart"/>
      <w:r w:rsidRPr="00532E39">
        <w:t>žalos</w:t>
      </w:r>
      <w:proofErr w:type="spellEnd"/>
      <w:r w:rsidRPr="00532E39">
        <w:t xml:space="preserve"> </w:t>
      </w:r>
      <w:proofErr w:type="spellStart"/>
      <w:r w:rsidRPr="00532E39">
        <w:lastRenderedPageBreak/>
        <w:t>padarini</w:t>
      </w:r>
      <w:r>
        <w:t>ai</w:t>
      </w:r>
      <w:proofErr w:type="spellEnd"/>
      <w:r w:rsidRPr="00532E39">
        <w:t xml:space="preserve"> </w:t>
      </w:r>
      <w:proofErr w:type="spellStart"/>
      <w:r w:rsidRPr="00532E39">
        <w:t>ir</w:t>
      </w:r>
      <w:proofErr w:type="spellEnd"/>
      <w:r w:rsidRPr="00532E39">
        <w:t xml:space="preserve"> </w:t>
      </w:r>
      <w:proofErr w:type="spellStart"/>
      <w:r w:rsidRPr="00532E39">
        <w:t>apimt</w:t>
      </w:r>
      <w:r>
        <w:t>y</w:t>
      </w:r>
      <w:r w:rsidRPr="00532E39">
        <w:t>s</w:t>
      </w:r>
      <w:proofErr w:type="spellEnd"/>
      <w:r>
        <w:t xml:space="preserve">, </w:t>
      </w:r>
      <w:proofErr w:type="spellStart"/>
      <w:r>
        <w:t>išreiškiamos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finansinėmis</w:t>
      </w:r>
      <w:proofErr w:type="spellEnd"/>
      <w:r>
        <w:t xml:space="preserve"> </w:t>
      </w:r>
      <w:proofErr w:type="spellStart"/>
      <w:r>
        <w:t>sankcijomis</w:t>
      </w:r>
      <w:proofErr w:type="spellEnd"/>
      <w:r>
        <w:t xml:space="preserve"> </w:t>
      </w:r>
      <w:proofErr w:type="spellStart"/>
      <w:r>
        <w:t>tenkančiomis</w:t>
      </w:r>
      <w:proofErr w:type="spellEnd"/>
      <w:r>
        <w:t xml:space="preserve"> </w:t>
      </w:r>
      <w:proofErr w:type="spellStart"/>
      <w:r>
        <w:t>Universitetui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P</w:t>
      </w:r>
      <w:r w:rsidRPr="00532E39">
        <w:t>rojektas</w:t>
      </w:r>
      <w:proofErr w:type="spellEnd"/>
      <w:r w:rsidRPr="00532E39">
        <w:t xml:space="preserve"> bus </w:t>
      </w:r>
      <w:proofErr w:type="spellStart"/>
      <w:r>
        <w:t>netinkamai</w:t>
      </w:r>
      <w:proofErr w:type="spellEnd"/>
      <w:r>
        <w:t xml:space="preserve"> </w:t>
      </w:r>
      <w:proofErr w:type="spellStart"/>
      <w:r>
        <w:t>įgyvendintas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Pr="00532E39">
        <w:t>neį</w:t>
      </w:r>
      <w:r>
        <w:t>gyvendintas</w:t>
      </w:r>
      <w:proofErr w:type="spellEnd"/>
      <w:r>
        <w:t xml:space="preserve"> (</w:t>
      </w:r>
      <w:proofErr w:type="spellStart"/>
      <w:r>
        <w:t>įskaitant</w:t>
      </w:r>
      <w:proofErr w:type="spellEnd"/>
      <w:r>
        <w:t xml:space="preserve"> jo </w:t>
      </w:r>
      <w:proofErr w:type="spellStart"/>
      <w:r>
        <w:t>nutraukimą</w:t>
      </w:r>
      <w:proofErr w:type="spellEnd"/>
      <w:r>
        <w:t>)</w:t>
      </w:r>
      <w:r w:rsidRPr="00532E39">
        <w:t>.</w:t>
      </w:r>
      <w:r>
        <w:t xml:space="preserve"> </w:t>
      </w:r>
    </w:p>
    <w:p w14:paraId="5B0A9961" w14:textId="77777777" w:rsidR="00F53290" w:rsidRDefault="00F53290" w:rsidP="00F53290">
      <w:pPr>
        <w:pStyle w:val="Sraopastraipa"/>
        <w:numPr>
          <w:ilvl w:val="0"/>
          <w:numId w:val="15"/>
        </w:numPr>
        <w:tabs>
          <w:tab w:val="num" w:pos="360"/>
        </w:tabs>
        <w:spacing w:line="276" w:lineRule="auto"/>
        <w:ind w:left="0" w:firstLine="0"/>
        <w:contextualSpacing w:val="0"/>
        <w:jc w:val="both"/>
      </w:pPr>
      <w:proofErr w:type="spellStart"/>
      <w:r>
        <w:t>Stažuotojas</w:t>
      </w:r>
      <w:proofErr w:type="spellEnd"/>
      <w:r>
        <w:t xml:space="preserve"> </w:t>
      </w:r>
      <w:proofErr w:type="spellStart"/>
      <w:r>
        <w:t>supranta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veiklų</w:t>
      </w:r>
      <w:proofErr w:type="spellEnd"/>
      <w:r>
        <w:t xml:space="preserve"> </w:t>
      </w:r>
      <w:proofErr w:type="spellStart"/>
      <w:r>
        <w:t>įgyvendinimas</w:t>
      </w:r>
      <w:proofErr w:type="spellEnd"/>
      <w:r>
        <w:t xml:space="preserve"> </w:t>
      </w:r>
      <w:proofErr w:type="spellStart"/>
      <w:r>
        <w:t>priklauso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</w:t>
      </w:r>
      <w:proofErr w:type="spellStart"/>
      <w:r>
        <w:t>valios</w:t>
      </w:r>
      <w:proofErr w:type="spellEnd"/>
      <w:r>
        <w:t xml:space="preserve"> </w:t>
      </w:r>
      <w:proofErr w:type="spellStart"/>
      <w:r>
        <w:t>pastangų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rezultatų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prisiima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susijusią</w:t>
      </w:r>
      <w:proofErr w:type="spellEnd"/>
      <w:r>
        <w:t xml:space="preserve"> </w:t>
      </w:r>
      <w:proofErr w:type="spellStart"/>
      <w:r>
        <w:t>finansinę</w:t>
      </w:r>
      <w:proofErr w:type="spellEnd"/>
      <w:r>
        <w:t xml:space="preserve"> </w:t>
      </w:r>
      <w:proofErr w:type="spellStart"/>
      <w:r>
        <w:t>riziką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tinkamo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rezultatų</w:t>
      </w:r>
      <w:proofErr w:type="spellEnd"/>
      <w:r>
        <w:t xml:space="preserve"> </w:t>
      </w:r>
      <w:proofErr w:type="spellStart"/>
      <w:r>
        <w:t>pasiekimo</w:t>
      </w:r>
      <w:proofErr w:type="spellEnd"/>
      <w:r>
        <w:t xml:space="preserve">, </w:t>
      </w:r>
      <w:proofErr w:type="spellStart"/>
      <w:r>
        <w:t>išskyrus</w:t>
      </w:r>
      <w:proofErr w:type="spellEnd"/>
      <w:r>
        <w:t xml:space="preserve"> </w:t>
      </w:r>
      <w:proofErr w:type="spellStart"/>
      <w:r>
        <w:t>atvejus</w:t>
      </w:r>
      <w:proofErr w:type="spellEnd"/>
      <w:r>
        <w:t xml:space="preserve">, kai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rezultatai</w:t>
      </w:r>
      <w:proofErr w:type="spellEnd"/>
      <w:r>
        <w:t xml:space="preserve"> </w:t>
      </w:r>
      <w:proofErr w:type="spellStart"/>
      <w:r>
        <w:t>negali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pasiekiami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tiesioginės</w:t>
      </w:r>
      <w:proofErr w:type="spellEnd"/>
      <w:r>
        <w:t xml:space="preserve"> </w:t>
      </w:r>
      <w:proofErr w:type="spellStart"/>
      <w:r>
        <w:t>tyčios</w:t>
      </w:r>
      <w:proofErr w:type="spellEnd"/>
      <w:r>
        <w:t>.</w:t>
      </w:r>
    </w:p>
    <w:p w14:paraId="40AB173F" w14:textId="77777777" w:rsidR="00F53290" w:rsidRDefault="00F53290" w:rsidP="00F53290">
      <w:pPr>
        <w:pStyle w:val="Sraopastraipa"/>
        <w:numPr>
          <w:ilvl w:val="0"/>
          <w:numId w:val="15"/>
        </w:numPr>
        <w:tabs>
          <w:tab w:val="num" w:pos="360"/>
          <w:tab w:val="left" w:pos="426"/>
        </w:tabs>
        <w:spacing w:line="276" w:lineRule="auto"/>
        <w:ind w:left="0" w:firstLine="0"/>
        <w:contextualSpacing w:val="0"/>
        <w:jc w:val="both"/>
      </w:pPr>
      <w:proofErr w:type="spellStart"/>
      <w:r>
        <w:t>Stažuotojas</w:t>
      </w:r>
      <w:proofErr w:type="spellEnd"/>
      <w:r>
        <w:t xml:space="preserve"> </w:t>
      </w:r>
      <w:proofErr w:type="spellStart"/>
      <w:r>
        <w:t>patvirtina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sudarymo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jam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žinomos</w:t>
      </w:r>
      <w:proofErr w:type="spellEnd"/>
      <w:r>
        <w:t xml:space="preserve"> </w:t>
      </w:r>
      <w:proofErr w:type="spellStart"/>
      <w:r>
        <w:t>aplinkybės</w:t>
      </w:r>
      <w:proofErr w:type="spellEnd"/>
      <w:r>
        <w:t xml:space="preserve">, </w:t>
      </w:r>
      <w:proofErr w:type="spellStart"/>
      <w:r>
        <w:t>priežastys</w:t>
      </w:r>
      <w:proofErr w:type="spellEnd"/>
      <w:r>
        <w:t xml:space="preserve">, </w:t>
      </w:r>
      <w:proofErr w:type="spellStart"/>
      <w:proofErr w:type="gramStart"/>
      <w:r>
        <w:t>galinčios</w:t>
      </w:r>
      <w:proofErr w:type="spellEnd"/>
      <w:proofErr w:type="gramEnd"/>
      <w:r>
        <w:t xml:space="preserve"> </w:t>
      </w:r>
      <w:proofErr w:type="spellStart"/>
      <w:r>
        <w:t>sutrukdyti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neigiamai</w:t>
      </w:r>
      <w:proofErr w:type="spellEnd"/>
      <w:r>
        <w:t xml:space="preserve"> </w:t>
      </w:r>
      <w:proofErr w:type="spellStart"/>
      <w:r>
        <w:t>įtakoti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rezultatų</w:t>
      </w:r>
      <w:proofErr w:type="spellEnd"/>
      <w:r>
        <w:t xml:space="preserve"> </w:t>
      </w:r>
      <w:proofErr w:type="spellStart"/>
      <w:r>
        <w:t>pasiekimą</w:t>
      </w:r>
      <w:proofErr w:type="spellEnd"/>
      <w:r>
        <w:t xml:space="preserve">. </w:t>
      </w:r>
      <w:proofErr w:type="spellStart"/>
      <w:r>
        <w:t>Stažuotojas</w:t>
      </w:r>
      <w:proofErr w:type="spellEnd"/>
      <w:r>
        <w:t xml:space="preserve"> </w:t>
      </w:r>
      <w:proofErr w:type="spellStart"/>
      <w:r>
        <w:t>užtikrina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tokioms</w:t>
      </w:r>
      <w:proofErr w:type="spellEnd"/>
      <w:r>
        <w:t xml:space="preserve"> </w:t>
      </w:r>
      <w:proofErr w:type="spellStart"/>
      <w:r>
        <w:t>aplinkybėms</w:t>
      </w:r>
      <w:proofErr w:type="spellEnd"/>
      <w:r>
        <w:t xml:space="preserve">, </w:t>
      </w:r>
      <w:proofErr w:type="spellStart"/>
      <w:r>
        <w:t>priežastims</w:t>
      </w:r>
      <w:proofErr w:type="spellEnd"/>
      <w:r>
        <w:t xml:space="preserve"> </w:t>
      </w:r>
      <w:proofErr w:type="spellStart"/>
      <w:r>
        <w:t>atsiradus</w:t>
      </w:r>
      <w:proofErr w:type="spellEnd"/>
      <w:r>
        <w:t xml:space="preserve"> </w:t>
      </w:r>
      <w:proofErr w:type="spellStart"/>
      <w:r>
        <w:t>nedelsiant</w:t>
      </w:r>
      <w:proofErr w:type="spellEnd"/>
      <w:r>
        <w:t xml:space="preserve"> </w:t>
      </w:r>
      <w:proofErr w:type="spellStart"/>
      <w:r>
        <w:t>informuos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tai </w:t>
      </w:r>
      <w:proofErr w:type="spellStart"/>
      <w:r>
        <w:t>Universitetą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dės</w:t>
      </w:r>
      <w:proofErr w:type="spellEnd"/>
      <w:r>
        <w:t xml:space="preserve"> visas </w:t>
      </w:r>
      <w:proofErr w:type="spellStart"/>
      <w:r>
        <w:t>įmanomas</w:t>
      </w:r>
      <w:proofErr w:type="spellEnd"/>
      <w:r>
        <w:t xml:space="preserve"> </w:t>
      </w:r>
      <w:proofErr w:type="spellStart"/>
      <w:r>
        <w:t>pastangas</w:t>
      </w:r>
      <w:proofErr w:type="spellEnd"/>
      <w:r>
        <w:t xml:space="preserve"> </w:t>
      </w:r>
      <w:proofErr w:type="spellStart"/>
      <w:r>
        <w:t>išvengti</w:t>
      </w:r>
      <w:proofErr w:type="spellEnd"/>
      <w:r>
        <w:t xml:space="preserve"> bet </w:t>
      </w:r>
      <w:proofErr w:type="spellStart"/>
      <w:r>
        <w:t>kokių</w:t>
      </w:r>
      <w:proofErr w:type="spellEnd"/>
      <w:r>
        <w:t xml:space="preserve"> </w:t>
      </w:r>
      <w:proofErr w:type="spellStart"/>
      <w:r>
        <w:t>neigiamų</w:t>
      </w:r>
      <w:proofErr w:type="spellEnd"/>
      <w:r>
        <w:t xml:space="preserve"> </w:t>
      </w:r>
      <w:proofErr w:type="spellStart"/>
      <w:r>
        <w:t>pasekmių</w:t>
      </w:r>
      <w:proofErr w:type="spellEnd"/>
      <w:r>
        <w:t xml:space="preserve">, </w:t>
      </w:r>
      <w:proofErr w:type="spellStart"/>
      <w:r>
        <w:t>susijusių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įgyvendinimu</w:t>
      </w:r>
      <w:proofErr w:type="spellEnd"/>
      <w:r>
        <w:t xml:space="preserve">,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praradimu</w:t>
      </w:r>
      <w:proofErr w:type="spellEnd"/>
      <w:r>
        <w:t xml:space="preserve">,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įgyvendinimui</w:t>
      </w:r>
      <w:proofErr w:type="spellEnd"/>
      <w:r>
        <w:t xml:space="preserve"> </w:t>
      </w:r>
      <w:proofErr w:type="spellStart"/>
      <w:r>
        <w:t>panaudotų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grąžinimu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dotacijos</w:t>
      </w:r>
      <w:proofErr w:type="spellEnd"/>
      <w:r>
        <w:t xml:space="preserve"> </w:t>
      </w:r>
      <w:proofErr w:type="spellStart"/>
      <w:r>
        <w:t>sutartį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pan.</w:t>
      </w:r>
    </w:p>
    <w:p w14:paraId="7EA7B322" w14:textId="5B66D124" w:rsidR="00F53290" w:rsidRDefault="00F53290" w:rsidP="00F53290">
      <w:pPr>
        <w:pStyle w:val="Sraopastraipa"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both"/>
      </w:pPr>
      <w:proofErr w:type="spellStart"/>
      <w:r w:rsidRPr="0055351E">
        <w:t>St</w:t>
      </w:r>
      <w:r>
        <w:t>ažuotojas</w:t>
      </w:r>
      <w:proofErr w:type="spellEnd"/>
      <w:r w:rsidRPr="0055351E">
        <w:t xml:space="preserve"> </w:t>
      </w:r>
      <w:proofErr w:type="spellStart"/>
      <w:r w:rsidR="00423436">
        <w:t>yra</w:t>
      </w:r>
      <w:proofErr w:type="spellEnd"/>
      <w:r w:rsidR="00423436">
        <w:t xml:space="preserve"> </w:t>
      </w:r>
      <w:proofErr w:type="spellStart"/>
      <w:r w:rsidR="00423436">
        <w:t>informuotas</w:t>
      </w:r>
      <w:proofErr w:type="spellEnd"/>
      <w:r w:rsidRPr="0055351E">
        <w:t xml:space="preserve">, </w:t>
      </w:r>
      <w:proofErr w:type="spellStart"/>
      <w:r w:rsidRPr="0055351E">
        <w:t>kad</w:t>
      </w:r>
      <w:proofErr w:type="spellEnd"/>
      <w:r w:rsidRPr="0055351E">
        <w:t xml:space="preserve"> </w:t>
      </w:r>
      <w:proofErr w:type="gramStart"/>
      <w:r w:rsidRPr="0055351E">
        <w:t>jo</w:t>
      </w:r>
      <w:proofErr w:type="gramEnd"/>
      <w:r w:rsidRPr="0055351E">
        <w:t xml:space="preserve"> </w:t>
      </w:r>
      <w:proofErr w:type="spellStart"/>
      <w:r w:rsidRPr="0055351E">
        <w:t>asmeniniai</w:t>
      </w:r>
      <w:proofErr w:type="spellEnd"/>
      <w:r w:rsidRPr="0055351E">
        <w:t xml:space="preserve"> </w:t>
      </w:r>
      <w:proofErr w:type="spellStart"/>
      <w:r>
        <w:t>duomenys</w:t>
      </w:r>
      <w:proofErr w:type="spellEnd"/>
      <w:r>
        <w:t xml:space="preserve"> b</w:t>
      </w:r>
      <w:r w:rsidR="00423436">
        <w:t>us</w:t>
      </w:r>
      <w:r>
        <w:t xml:space="preserve"> </w:t>
      </w:r>
      <w:proofErr w:type="spellStart"/>
      <w:r>
        <w:t>teikiami</w:t>
      </w:r>
      <w:proofErr w:type="spellEnd"/>
      <w:r>
        <w:t xml:space="preserve"> </w:t>
      </w:r>
      <w:proofErr w:type="spellStart"/>
      <w:r w:rsidRPr="00532E39">
        <w:t>finansuojančiai</w:t>
      </w:r>
      <w:proofErr w:type="spellEnd"/>
      <w:r w:rsidRPr="00532E39">
        <w:t xml:space="preserve"> </w:t>
      </w:r>
      <w:proofErr w:type="spellStart"/>
      <w:r w:rsidRPr="00532E39">
        <w:t>institucijai</w:t>
      </w:r>
      <w:proofErr w:type="spellEnd"/>
      <w:r>
        <w:t xml:space="preserve"> </w:t>
      </w:r>
      <w:proofErr w:type="spellStart"/>
      <w:r>
        <w:t>Paraiškos</w:t>
      </w:r>
      <w:proofErr w:type="spellEnd"/>
      <w:r>
        <w:t xml:space="preserve"> </w:t>
      </w:r>
      <w:proofErr w:type="spellStart"/>
      <w:r>
        <w:t>teikimo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įgyvendinimo</w:t>
      </w:r>
      <w:proofErr w:type="spellEnd"/>
      <w:r>
        <w:t xml:space="preserve"> </w:t>
      </w:r>
      <w:proofErr w:type="spellStart"/>
      <w:r>
        <w:t>stadijose</w:t>
      </w:r>
      <w:proofErr w:type="spellEnd"/>
      <w:r w:rsidRPr="0055351E">
        <w:t>.</w:t>
      </w:r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tikslu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pridedamas</w:t>
      </w:r>
      <w:proofErr w:type="spellEnd"/>
      <w:r>
        <w:t xml:space="preserve"> </w:t>
      </w:r>
      <w:proofErr w:type="spellStart"/>
      <w:r>
        <w:t>Stažuotojo</w:t>
      </w:r>
      <w:proofErr w:type="spellEnd"/>
      <w:r>
        <w:t xml:space="preserve"> CV (</w:t>
      </w:r>
      <w:r>
        <w:rPr>
          <w:i/>
        </w:rPr>
        <w:t>Curriculum Vitae)</w:t>
      </w:r>
      <w:r>
        <w:t xml:space="preserve">, kuris </w:t>
      </w:r>
      <w:proofErr w:type="spellStart"/>
      <w:r>
        <w:t>laikomas</w:t>
      </w:r>
      <w:proofErr w:type="spellEnd"/>
      <w:r>
        <w:t xml:space="preserve"> </w:t>
      </w:r>
      <w:proofErr w:type="spellStart"/>
      <w:r>
        <w:t>neatskiriama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sudėtine</w:t>
      </w:r>
      <w:proofErr w:type="spellEnd"/>
      <w:r>
        <w:t xml:space="preserve"> </w:t>
      </w:r>
      <w:proofErr w:type="spellStart"/>
      <w:r>
        <w:t>dalimi</w:t>
      </w:r>
      <w:proofErr w:type="spellEnd"/>
      <w:r>
        <w:t xml:space="preserve">. </w:t>
      </w:r>
      <w:proofErr w:type="spellStart"/>
      <w:r>
        <w:t>Stažuotojas</w:t>
      </w:r>
      <w:proofErr w:type="spellEnd"/>
      <w:r>
        <w:t xml:space="preserve"> </w:t>
      </w:r>
      <w:proofErr w:type="spellStart"/>
      <w:r>
        <w:t>patvirtina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Stažuotojo</w:t>
      </w:r>
      <w:proofErr w:type="spellEnd"/>
      <w:r>
        <w:t xml:space="preserve"> CV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atitinkantys</w:t>
      </w:r>
      <w:proofErr w:type="spellEnd"/>
      <w:r>
        <w:t xml:space="preserve"> </w:t>
      </w:r>
      <w:proofErr w:type="spellStart"/>
      <w:r>
        <w:t>tikrovę</w:t>
      </w:r>
      <w:proofErr w:type="spellEnd"/>
      <w:r>
        <w:t xml:space="preserve">, </w:t>
      </w:r>
      <w:proofErr w:type="spellStart"/>
      <w:r>
        <w:t>tikslūs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išsamūs</w:t>
      </w:r>
      <w:proofErr w:type="spellEnd"/>
      <w:r>
        <w:t>.</w:t>
      </w:r>
    </w:p>
    <w:p w14:paraId="02902B19" w14:textId="127230A4" w:rsidR="00F53290" w:rsidRDefault="00F53290" w:rsidP="00F53290">
      <w:pPr>
        <w:pStyle w:val="Sraopastraipa"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both"/>
      </w:pPr>
      <w:proofErr w:type="spellStart"/>
      <w:r>
        <w:t>Stažuotojas</w:t>
      </w:r>
      <w:proofErr w:type="spellEnd"/>
      <w:r>
        <w:t xml:space="preserve"> </w:t>
      </w:r>
      <w:proofErr w:type="spellStart"/>
      <w:r w:rsidR="00423436">
        <w:t>informuotas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</w:t>
      </w:r>
      <w:proofErr w:type="spellStart"/>
      <w:r>
        <w:t>asmeniniai</w:t>
      </w:r>
      <w:proofErr w:type="spellEnd"/>
      <w:r>
        <w:t xml:space="preserve">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perduodami</w:t>
      </w:r>
      <w:proofErr w:type="spellEnd"/>
      <w:r>
        <w:t xml:space="preserve"> </w:t>
      </w:r>
      <w:proofErr w:type="spellStart"/>
      <w:r>
        <w:t>tretiesiems</w:t>
      </w:r>
      <w:proofErr w:type="spellEnd"/>
      <w:r>
        <w:t xml:space="preserve"> </w:t>
      </w:r>
      <w:proofErr w:type="spellStart"/>
      <w:r>
        <w:t>asmenims</w:t>
      </w:r>
      <w:proofErr w:type="spellEnd"/>
      <w:r>
        <w:t xml:space="preserve"> </w:t>
      </w:r>
      <w:proofErr w:type="spellStart"/>
      <w:r>
        <w:t>skolų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tokios</w:t>
      </w:r>
      <w:proofErr w:type="spellEnd"/>
      <w:r>
        <w:t xml:space="preserve"> </w:t>
      </w:r>
      <w:proofErr w:type="spellStart"/>
      <w:r>
        <w:t>atsirastų</w:t>
      </w:r>
      <w:proofErr w:type="spellEnd"/>
      <w:r>
        <w:t xml:space="preserve"> </w:t>
      </w:r>
      <w:proofErr w:type="spellStart"/>
      <w:r>
        <w:t>įgyvendinant</w:t>
      </w:r>
      <w:proofErr w:type="spellEnd"/>
      <w:r>
        <w:t xml:space="preserve">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Sutartį</w:t>
      </w:r>
      <w:proofErr w:type="spellEnd"/>
      <w:r>
        <w:t xml:space="preserve">, </w:t>
      </w:r>
      <w:proofErr w:type="spellStart"/>
      <w:r>
        <w:t>išieškojimo</w:t>
      </w:r>
      <w:proofErr w:type="spellEnd"/>
      <w:r>
        <w:t xml:space="preserve"> </w:t>
      </w:r>
      <w:proofErr w:type="spellStart"/>
      <w:r>
        <w:t>tikslais</w:t>
      </w:r>
      <w:proofErr w:type="spellEnd"/>
      <w:r>
        <w:t>.</w:t>
      </w:r>
    </w:p>
    <w:p w14:paraId="6FD2086A" w14:textId="77777777" w:rsidR="00F53290" w:rsidRPr="002F0688" w:rsidRDefault="00F53290" w:rsidP="00F53290">
      <w:pPr>
        <w:spacing w:line="276" w:lineRule="auto"/>
        <w:jc w:val="both"/>
      </w:pPr>
    </w:p>
    <w:p w14:paraId="6799BC66" w14:textId="77777777" w:rsidR="00F53290" w:rsidRPr="00BF5FC2" w:rsidRDefault="00F53290" w:rsidP="00F53290">
      <w:pPr>
        <w:tabs>
          <w:tab w:val="num" w:pos="426"/>
        </w:tabs>
        <w:spacing w:line="276" w:lineRule="auto"/>
        <w:jc w:val="center"/>
        <w:rPr>
          <w:b/>
        </w:rPr>
      </w:pPr>
      <w:r w:rsidRPr="00BF5FC2">
        <w:rPr>
          <w:b/>
        </w:rPr>
        <w:t>IV. BAIGIAMOSIOS NUOSTATOS</w:t>
      </w:r>
    </w:p>
    <w:p w14:paraId="0FDD8992" w14:textId="77777777" w:rsidR="00F53290" w:rsidRPr="00CD0DC0" w:rsidRDefault="00F53290" w:rsidP="00F53290">
      <w:pPr>
        <w:tabs>
          <w:tab w:val="left" w:pos="284"/>
        </w:tabs>
        <w:spacing w:line="276" w:lineRule="auto"/>
        <w:jc w:val="both"/>
      </w:pPr>
      <w:r w:rsidRPr="00CD0DC0">
        <w:t xml:space="preserve"> </w:t>
      </w:r>
    </w:p>
    <w:p w14:paraId="40F36AD3" w14:textId="77777777" w:rsidR="00F53290" w:rsidRPr="00D507EA" w:rsidRDefault="00F53290" w:rsidP="00F53290">
      <w:pPr>
        <w:pStyle w:val="Sraopastraipa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contextualSpacing w:val="0"/>
        <w:jc w:val="both"/>
      </w:pPr>
      <w:proofErr w:type="spellStart"/>
      <w:r w:rsidRPr="00D507EA">
        <w:t>Ši</w:t>
      </w:r>
      <w:proofErr w:type="spellEnd"/>
      <w:r w:rsidRPr="00D507EA">
        <w:t xml:space="preserve"> </w:t>
      </w:r>
      <w:proofErr w:type="spellStart"/>
      <w:r w:rsidRPr="00D507EA">
        <w:t>Sutartis</w:t>
      </w:r>
      <w:proofErr w:type="spellEnd"/>
      <w:r w:rsidRPr="00EF1C21">
        <w:t xml:space="preserve"> </w:t>
      </w:r>
      <w:proofErr w:type="spellStart"/>
      <w:r w:rsidRPr="00D507EA">
        <w:t>įsigalioja</w:t>
      </w:r>
      <w:proofErr w:type="spellEnd"/>
      <w:r w:rsidRPr="00D507EA">
        <w:t xml:space="preserve">, kai </w:t>
      </w:r>
      <w:proofErr w:type="spellStart"/>
      <w:proofErr w:type="gramStart"/>
      <w:r w:rsidRPr="00D507EA">
        <w:t>ją</w:t>
      </w:r>
      <w:proofErr w:type="spellEnd"/>
      <w:proofErr w:type="gramEnd"/>
      <w:r w:rsidRPr="00D507EA">
        <w:t xml:space="preserve"> </w:t>
      </w:r>
      <w:proofErr w:type="spellStart"/>
      <w:r w:rsidRPr="00D507EA">
        <w:t>pasirašo</w:t>
      </w:r>
      <w:proofErr w:type="spellEnd"/>
      <w:r w:rsidRPr="00D507EA">
        <w:t xml:space="preserve"> </w:t>
      </w:r>
      <w:proofErr w:type="spellStart"/>
      <w:r w:rsidRPr="00D507EA">
        <w:t>abi</w:t>
      </w:r>
      <w:proofErr w:type="spellEnd"/>
      <w:r w:rsidRPr="00D507EA">
        <w:t xml:space="preserve"> </w:t>
      </w:r>
      <w:proofErr w:type="spellStart"/>
      <w:r>
        <w:t>š</w:t>
      </w:r>
      <w:r w:rsidRPr="00D507EA">
        <w:t>alys</w:t>
      </w:r>
      <w:proofErr w:type="spellEnd"/>
      <w:r w:rsidRPr="00D507EA">
        <w:t xml:space="preserve"> </w:t>
      </w:r>
      <w:proofErr w:type="spellStart"/>
      <w:r w:rsidRPr="00D507EA">
        <w:t>ir</w:t>
      </w:r>
      <w:proofErr w:type="spellEnd"/>
      <w:r w:rsidRPr="00D507EA">
        <w:t xml:space="preserve"> </w:t>
      </w:r>
      <w:proofErr w:type="spellStart"/>
      <w:r w:rsidRPr="00D507EA">
        <w:t>galioja</w:t>
      </w:r>
      <w:proofErr w:type="spellEnd"/>
      <w:r w:rsidRPr="00D507EA">
        <w:t xml:space="preserve"> </w:t>
      </w:r>
      <w:proofErr w:type="spellStart"/>
      <w:r w:rsidRPr="00D507EA">
        <w:t>iki</w:t>
      </w:r>
      <w:proofErr w:type="spellEnd"/>
      <w:r w:rsidRPr="00D507EA">
        <w:t xml:space="preserve"> </w:t>
      </w:r>
      <w:proofErr w:type="spellStart"/>
      <w:r w:rsidRPr="00D507EA">
        <w:t>visų</w:t>
      </w:r>
      <w:proofErr w:type="spellEnd"/>
      <w:r w:rsidRPr="00D507EA">
        <w:t xml:space="preserve"> </w:t>
      </w:r>
      <w:proofErr w:type="spellStart"/>
      <w:r w:rsidRPr="00D507EA">
        <w:t>įsipareigojimų</w:t>
      </w:r>
      <w:proofErr w:type="spellEnd"/>
      <w:r w:rsidRPr="00D507EA">
        <w:t xml:space="preserve"> </w:t>
      </w:r>
      <w:proofErr w:type="spellStart"/>
      <w:r w:rsidRPr="00D507EA">
        <w:t>pagal</w:t>
      </w:r>
      <w:proofErr w:type="spellEnd"/>
      <w:r w:rsidRPr="00D507EA">
        <w:t xml:space="preserve"> </w:t>
      </w:r>
      <w:proofErr w:type="spellStart"/>
      <w:r w:rsidRPr="00D507EA">
        <w:t>šią</w:t>
      </w:r>
      <w:proofErr w:type="spellEnd"/>
      <w:r w:rsidRPr="00D507EA">
        <w:t xml:space="preserve"> </w:t>
      </w:r>
      <w:proofErr w:type="spellStart"/>
      <w:r w:rsidRPr="00D507EA">
        <w:t>Sutartį</w:t>
      </w:r>
      <w:proofErr w:type="spellEnd"/>
      <w:r w:rsidRPr="00D507EA">
        <w:t xml:space="preserve"> </w:t>
      </w:r>
      <w:proofErr w:type="spellStart"/>
      <w:r w:rsidRPr="00D507EA">
        <w:t>visiško</w:t>
      </w:r>
      <w:proofErr w:type="spellEnd"/>
      <w:r w:rsidRPr="00D507EA">
        <w:t xml:space="preserve"> </w:t>
      </w:r>
      <w:proofErr w:type="spellStart"/>
      <w:r w:rsidRPr="00D507EA">
        <w:t>įvykdymo</w:t>
      </w:r>
      <w:proofErr w:type="spellEnd"/>
      <w:r w:rsidRPr="00D507EA">
        <w:t xml:space="preserve">. </w:t>
      </w:r>
    </w:p>
    <w:p w14:paraId="5555F0C0" w14:textId="77777777" w:rsidR="00F53290" w:rsidRPr="00D507EA" w:rsidRDefault="00F53290" w:rsidP="00F53290">
      <w:pPr>
        <w:pStyle w:val="Sraopastraipa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contextualSpacing w:val="0"/>
        <w:jc w:val="both"/>
      </w:pPr>
      <w:r w:rsidRPr="00D507EA">
        <w:t xml:space="preserve">Tarp </w:t>
      </w:r>
      <w:proofErr w:type="spellStart"/>
      <w:r>
        <w:t>š</w:t>
      </w:r>
      <w:r w:rsidRPr="00D507EA">
        <w:t>alių</w:t>
      </w:r>
      <w:proofErr w:type="spellEnd"/>
      <w:r w:rsidRPr="00D507EA">
        <w:t xml:space="preserve"> </w:t>
      </w:r>
      <w:proofErr w:type="spellStart"/>
      <w:r w:rsidRPr="00D507EA">
        <w:t>kilę</w:t>
      </w:r>
      <w:proofErr w:type="spellEnd"/>
      <w:r w:rsidRPr="00D507EA">
        <w:t xml:space="preserve"> </w:t>
      </w:r>
      <w:proofErr w:type="spellStart"/>
      <w:r w:rsidRPr="00D507EA">
        <w:t>ginčai</w:t>
      </w:r>
      <w:proofErr w:type="spellEnd"/>
      <w:r w:rsidRPr="00D507EA">
        <w:t xml:space="preserve"> </w:t>
      </w:r>
      <w:proofErr w:type="spellStart"/>
      <w:r w:rsidRPr="00D507EA">
        <w:t>sprendžiami</w:t>
      </w:r>
      <w:proofErr w:type="spellEnd"/>
      <w:r w:rsidRPr="00D507EA">
        <w:t xml:space="preserve"> </w:t>
      </w:r>
      <w:proofErr w:type="spellStart"/>
      <w:r w:rsidRPr="00D507EA">
        <w:t>derybų</w:t>
      </w:r>
      <w:proofErr w:type="spellEnd"/>
      <w:r w:rsidRPr="00D507EA">
        <w:t xml:space="preserve"> </w:t>
      </w:r>
      <w:proofErr w:type="spellStart"/>
      <w:r w:rsidRPr="00D507EA">
        <w:t>būdu</w:t>
      </w:r>
      <w:proofErr w:type="spellEnd"/>
      <w:r w:rsidRPr="00D507EA">
        <w:t xml:space="preserve">, </w:t>
      </w:r>
      <w:proofErr w:type="spellStart"/>
      <w:r w:rsidRPr="00D507EA">
        <w:t>vadovaujantis</w:t>
      </w:r>
      <w:proofErr w:type="spellEnd"/>
      <w:r w:rsidRPr="00D507EA">
        <w:t xml:space="preserve"> </w:t>
      </w:r>
      <w:proofErr w:type="spellStart"/>
      <w:r w:rsidRPr="00D507EA">
        <w:t>sąžiningumo</w:t>
      </w:r>
      <w:proofErr w:type="spellEnd"/>
      <w:r w:rsidRPr="00D507EA">
        <w:t xml:space="preserve">, </w:t>
      </w:r>
      <w:proofErr w:type="spellStart"/>
      <w:r w:rsidRPr="00D507EA">
        <w:t>protingumo</w:t>
      </w:r>
      <w:proofErr w:type="spellEnd"/>
      <w:r w:rsidRPr="00D507EA">
        <w:t xml:space="preserve"> </w:t>
      </w:r>
      <w:proofErr w:type="spellStart"/>
      <w:r w:rsidRPr="00D507EA">
        <w:t>ir</w:t>
      </w:r>
      <w:proofErr w:type="spellEnd"/>
      <w:r w:rsidRPr="00D507EA">
        <w:t xml:space="preserve"> </w:t>
      </w:r>
      <w:proofErr w:type="spellStart"/>
      <w:r w:rsidRPr="00D507EA">
        <w:t>teisingumo</w:t>
      </w:r>
      <w:proofErr w:type="spellEnd"/>
      <w:r w:rsidRPr="00D507EA">
        <w:t xml:space="preserve"> </w:t>
      </w:r>
      <w:proofErr w:type="spellStart"/>
      <w:r w:rsidRPr="00D507EA">
        <w:t>principais</w:t>
      </w:r>
      <w:proofErr w:type="spellEnd"/>
      <w:r w:rsidRPr="00D507EA">
        <w:t xml:space="preserve">. </w:t>
      </w:r>
      <w:proofErr w:type="spellStart"/>
      <w:r w:rsidRPr="00D507EA">
        <w:t>Negalint</w:t>
      </w:r>
      <w:proofErr w:type="spellEnd"/>
      <w:r w:rsidRPr="00D507EA">
        <w:t xml:space="preserve"> </w:t>
      </w:r>
      <w:proofErr w:type="spellStart"/>
      <w:r w:rsidRPr="00D507EA">
        <w:t>išspręsti</w:t>
      </w:r>
      <w:proofErr w:type="spellEnd"/>
      <w:r w:rsidRPr="00D507EA">
        <w:t xml:space="preserve"> </w:t>
      </w:r>
      <w:proofErr w:type="spellStart"/>
      <w:r w:rsidRPr="00D507EA">
        <w:t>ginčo</w:t>
      </w:r>
      <w:proofErr w:type="spellEnd"/>
      <w:r w:rsidRPr="00D507EA">
        <w:t xml:space="preserve"> </w:t>
      </w:r>
      <w:proofErr w:type="spellStart"/>
      <w:r w:rsidRPr="00D507EA">
        <w:t>geranoriškai</w:t>
      </w:r>
      <w:proofErr w:type="spellEnd"/>
      <w:r w:rsidRPr="00D507EA">
        <w:t xml:space="preserve"> per 20 </w:t>
      </w:r>
      <w:proofErr w:type="spellStart"/>
      <w:r w:rsidRPr="00D507EA">
        <w:t>darbo</w:t>
      </w:r>
      <w:proofErr w:type="spellEnd"/>
      <w:r w:rsidRPr="00D507EA">
        <w:t xml:space="preserve"> </w:t>
      </w:r>
      <w:proofErr w:type="spellStart"/>
      <w:r w:rsidRPr="00D507EA">
        <w:t>dienų</w:t>
      </w:r>
      <w:proofErr w:type="spellEnd"/>
      <w:r w:rsidRPr="00D507EA">
        <w:t xml:space="preserve">, </w:t>
      </w:r>
      <w:proofErr w:type="spellStart"/>
      <w:r w:rsidRPr="00D507EA">
        <w:t>toks</w:t>
      </w:r>
      <w:proofErr w:type="spellEnd"/>
      <w:r w:rsidRPr="00D507EA">
        <w:t xml:space="preserve"> </w:t>
      </w:r>
      <w:proofErr w:type="spellStart"/>
      <w:r w:rsidRPr="00D507EA">
        <w:t>ginčas</w:t>
      </w:r>
      <w:proofErr w:type="spellEnd"/>
      <w:r w:rsidRPr="00D507EA">
        <w:t xml:space="preserve"> </w:t>
      </w:r>
      <w:proofErr w:type="spellStart"/>
      <w:r w:rsidRPr="00D507EA">
        <w:t>ar</w:t>
      </w:r>
      <w:proofErr w:type="spellEnd"/>
      <w:r w:rsidRPr="00D507EA">
        <w:t xml:space="preserve"> </w:t>
      </w:r>
      <w:proofErr w:type="spellStart"/>
      <w:r w:rsidRPr="00D507EA">
        <w:t>pretenzijos</w:t>
      </w:r>
      <w:proofErr w:type="spellEnd"/>
      <w:r w:rsidRPr="00D507EA">
        <w:t xml:space="preserve"> </w:t>
      </w:r>
      <w:proofErr w:type="spellStart"/>
      <w:r w:rsidRPr="00D507EA">
        <w:t>perduodamos</w:t>
      </w:r>
      <w:proofErr w:type="spellEnd"/>
      <w:r w:rsidRPr="00D507EA">
        <w:t xml:space="preserve"> </w:t>
      </w:r>
      <w:proofErr w:type="spellStart"/>
      <w:r w:rsidRPr="00D507EA">
        <w:t>ir</w:t>
      </w:r>
      <w:proofErr w:type="spellEnd"/>
      <w:r w:rsidRPr="00D507EA">
        <w:t xml:space="preserve"> </w:t>
      </w:r>
      <w:proofErr w:type="spellStart"/>
      <w:r w:rsidRPr="00D507EA">
        <w:t>galutinai</w:t>
      </w:r>
      <w:proofErr w:type="spellEnd"/>
      <w:r w:rsidRPr="00D507EA">
        <w:t xml:space="preserve"> </w:t>
      </w:r>
      <w:proofErr w:type="spellStart"/>
      <w:r w:rsidRPr="00D507EA">
        <w:t>išsprendžiamos</w:t>
      </w:r>
      <w:proofErr w:type="spellEnd"/>
      <w:r w:rsidRPr="00D507EA">
        <w:t xml:space="preserve"> </w:t>
      </w:r>
      <w:proofErr w:type="spellStart"/>
      <w:r w:rsidRPr="00D507EA">
        <w:t>Lietuvos</w:t>
      </w:r>
      <w:proofErr w:type="spellEnd"/>
      <w:r w:rsidRPr="00D507EA">
        <w:t xml:space="preserve"> </w:t>
      </w:r>
      <w:proofErr w:type="spellStart"/>
      <w:r w:rsidRPr="00D507EA">
        <w:t>Respublikos</w:t>
      </w:r>
      <w:proofErr w:type="spellEnd"/>
      <w:r w:rsidRPr="00D507EA">
        <w:t xml:space="preserve"> </w:t>
      </w:r>
      <w:proofErr w:type="spellStart"/>
      <w:r w:rsidRPr="00D507EA">
        <w:t>teism</w:t>
      </w:r>
      <w:r>
        <w:t>e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buveinės</w:t>
      </w:r>
      <w:proofErr w:type="spellEnd"/>
      <w:r>
        <w:t xml:space="preserve"> </w:t>
      </w:r>
      <w:proofErr w:type="spellStart"/>
      <w:r>
        <w:t>vietą</w:t>
      </w:r>
      <w:proofErr w:type="spellEnd"/>
      <w:r w:rsidRPr="00D507EA">
        <w:t xml:space="preserve">. </w:t>
      </w:r>
      <w:proofErr w:type="spellStart"/>
      <w:r w:rsidRPr="00D507EA">
        <w:t>Visiems</w:t>
      </w:r>
      <w:proofErr w:type="spellEnd"/>
      <w:r w:rsidRPr="00D507EA">
        <w:t xml:space="preserve"> </w:t>
      </w:r>
      <w:proofErr w:type="spellStart"/>
      <w:r w:rsidRPr="00D507EA">
        <w:t>ginčams</w:t>
      </w:r>
      <w:proofErr w:type="spellEnd"/>
      <w:r w:rsidRPr="00D507EA">
        <w:t xml:space="preserve">, </w:t>
      </w:r>
      <w:proofErr w:type="spellStart"/>
      <w:r w:rsidRPr="00D507EA">
        <w:t>kylantiems</w:t>
      </w:r>
      <w:proofErr w:type="spellEnd"/>
      <w:r w:rsidRPr="00D507EA">
        <w:t xml:space="preserve"> </w:t>
      </w:r>
      <w:proofErr w:type="spellStart"/>
      <w:r w:rsidRPr="00D507EA">
        <w:t>iš</w:t>
      </w:r>
      <w:proofErr w:type="spellEnd"/>
      <w:r w:rsidRPr="00D507EA">
        <w:t xml:space="preserve"> </w:t>
      </w:r>
      <w:proofErr w:type="spellStart"/>
      <w:r w:rsidRPr="00D507EA">
        <w:t>Sutarties</w:t>
      </w:r>
      <w:proofErr w:type="spellEnd"/>
      <w:r w:rsidRPr="00D507EA">
        <w:t xml:space="preserve">, </w:t>
      </w:r>
      <w:proofErr w:type="spellStart"/>
      <w:r w:rsidRPr="00D507EA">
        <w:t>taikomi</w:t>
      </w:r>
      <w:proofErr w:type="spellEnd"/>
      <w:r w:rsidRPr="00D507EA">
        <w:t xml:space="preserve"> </w:t>
      </w:r>
      <w:proofErr w:type="spellStart"/>
      <w:r w:rsidRPr="00D507EA">
        <w:t>Lietuvos</w:t>
      </w:r>
      <w:proofErr w:type="spellEnd"/>
      <w:r w:rsidRPr="00D507EA">
        <w:t xml:space="preserve"> </w:t>
      </w:r>
      <w:proofErr w:type="spellStart"/>
      <w:r w:rsidRPr="00D507EA">
        <w:t>Respublikos</w:t>
      </w:r>
      <w:proofErr w:type="spellEnd"/>
      <w:r w:rsidRPr="00D507EA">
        <w:t xml:space="preserve"> </w:t>
      </w:r>
      <w:proofErr w:type="spellStart"/>
      <w:r w:rsidRPr="00D507EA">
        <w:t>įstatymai</w:t>
      </w:r>
      <w:proofErr w:type="spellEnd"/>
      <w:r w:rsidRPr="00D507EA">
        <w:t>.</w:t>
      </w:r>
    </w:p>
    <w:p w14:paraId="5D01D642" w14:textId="77777777" w:rsidR="00F53290" w:rsidRPr="00D507EA" w:rsidRDefault="00F53290" w:rsidP="00F53290">
      <w:pPr>
        <w:pStyle w:val="Sraopastraipa"/>
        <w:numPr>
          <w:ilvl w:val="0"/>
          <w:numId w:val="15"/>
        </w:numPr>
        <w:tabs>
          <w:tab w:val="left" w:pos="142"/>
          <w:tab w:val="left" w:pos="284"/>
          <w:tab w:val="num" w:pos="426"/>
        </w:tabs>
        <w:spacing w:line="276" w:lineRule="auto"/>
        <w:ind w:left="0" w:firstLine="0"/>
        <w:contextualSpacing w:val="0"/>
        <w:jc w:val="both"/>
      </w:pPr>
      <w:proofErr w:type="spellStart"/>
      <w:r w:rsidRPr="00D507EA">
        <w:t>Ši</w:t>
      </w:r>
      <w:proofErr w:type="spellEnd"/>
      <w:r w:rsidRPr="00D507EA">
        <w:t xml:space="preserve"> </w:t>
      </w:r>
      <w:proofErr w:type="spellStart"/>
      <w:r w:rsidRPr="00D507EA">
        <w:t>Sutartis</w:t>
      </w:r>
      <w:proofErr w:type="spellEnd"/>
      <w:r w:rsidRPr="00D507EA">
        <w:t xml:space="preserve"> </w:t>
      </w:r>
      <w:proofErr w:type="spellStart"/>
      <w:r w:rsidRPr="00D507EA">
        <w:t>sudarytas</w:t>
      </w:r>
      <w:proofErr w:type="spellEnd"/>
      <w:r w:rsidRPr="00D507EA">
        <w:t xml:space="preserve"> 2 </w:t>
      </w:r>
      <w:proofErr w:type="spellStart"/>
      <w:r w:rsidRPr="00D507EA">
        <w:t>egzemplioriais</w:t>
      </w:r>
      <w:proofErr w:type="spellEnd"/>
      <w:r w:rsidRPr="00D507EA">
        <w:t xml:space="preserve">, </w:t>
      </w:r>
      <w:proofErr w:type="spellStart"/>
      <w:r w:rsidRPr="00D507EA">
        <w:t>turinčiais</w:t>
      </w:r>
      <w:proofErr w:type="spellEnd"/>
      <w:r w:rsidRPr="00D507EA">
        <w:t xml:space="preserve"> </w:t>
      </w:r>
      <w:proofErr w:type="spellStart"/>
      <w:r w:rsidRPr="00D507EA">
        <w:t>vienodą</w:t>
      </w:r>
      <w:proofErr w:type="spellEnd"/>
      <w:r w:rsidRPr="00D507EA">
        <w:t xml:space="preserve"> </w:t>
      </w:r>
      <w:proofErr w:type="spellStart"/>
      <w:r w:rsidRPr="00D507EA">
        <w:t>teisinę</w:t>
      </w:r>
      <w:proofErr w:type="spellEnd"/>
      <w:r w:rsidRPr="00D507EA">
        <w:t xml:space="preserve"> </w:t>
      </w:r>
      <w:proofErr w:type="spellStart"/>
      <w:r w:rsidRPr="00D507EA">
        <w:t>galią</w:t>
      </w:r>
      <w:proofErr w:type="spellEnd"/>
      <w:r w:rsidRPr="00D507EA">
        <w:t xml:space="preserve">, </w:t>
      </w:r>
      <w:proofErr w:type="spellStart"/>
      <w:r w:rsidRPr="00D507EA">
        <w:t>po</w:t>
      </w:r>
      <w:proofErr w:type="spellEnd"/>
      <w:r w:rsidRPr="00D507EA">
        <w:t xml:space="preserve"> </w:t>
      </w:r>
      <w:proofErr w:type="spellStart"/>
      <w:r w:rsidRPr="00D507EA">
        <w:t>vieną</w:t>
      </w:r>
      <w:proofErr w:type="spellEnd"/>
      <w:r w:rsidRPr="00D507EA">
        <w:t xml:space="preserve"> </w:t>
      </w:r>
      <w:proofErr w:type="spellStart"/>
      <w:r w:rsidRPr="00D507EA">
        <w:t>kiekvienai</w:t>
      </w:r>
      <w:proofErr w:type="spellEnd"/>
      <w:r w:rsidRPr="00D507EA">
        <w:t xml:space="preserve"> </w:t>
      </w:r>
      <w:proofErr w:type="spellStart"/>
      <w:r>
        <w:t>š</w:t>
      </w:r>
      <w:r w:rsidRPr="00D507EA">
        <w:t>aliai</w:t>
      </w:r>
      <w:proofErr w:type="spellEnd"/>
      <w:r w:rsidRPr="00D507EA">
        <w:t xml:space="preserve">. </w:t>
      </w:r>
    </w:p>
    <w:p w14:paraId="2A857A05" w14:textId="77777777" w:rsidR="00F53290" w:rsidRPr="00CD7BD0" w:rsidRDefault="00F53290" w:rsidP="00F53290">
      <w:pPr>
        <w:spacing w:line="276" w:lineRule="auto"/>
        <w:jc w:val="center"/>
      </w:pPr>
    </w:p>
    <w:p w14:paraId="5DA6D5B3" w14:textId="77777777" w:rsidR="00F53290" w:rsidRPr="00C17C2C" w:rsidRDefault="00F53290" w:rsidP="00F53290">
      <w:pPr>
        <w:spacing w:line="276" w:lineRule="auto"/>
        <w:jc w:val="center"/>
        <w:rPr>
          <w:b/>
        </w:rPr>
      </w:pPr>
      <w:r w:rsidRPr="00C17C2C">
        <w:rPr>
          <w:b/>
        </w:rPr>
        <w:t>V. ŠALIŲ REKVIZITAI IR PARAŠAI</w:t>
      </w:r>
    </w:p>
    <w:p w14:paraId="64612398" w14:textId="77777777" w:rsidR="00F53290" w:rsidRPr="00CD7BD0" w:rsidRDefault="00F53290" w:rsidP="00F53290">
      <w:pPr>
        <w:spacing w:line="276" w:lineRule="auto"/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4788"/>
        <w:gridCol w:w="4140"/>
      </w:tblGrid>
      <w:tr w:rsidR="00F53290" w:rsidRPr="00DD09B7" w14:paraId="0F7809B2" w14:textId="77777777" w:rsidTr="0024449E">
        <w:tc>
          <w:tcPr>
            <w:tcW w:w="4788" w:type="dxa"/>
          </w:tcPr>
          <w:p w14:paraId="7D9F69D0" w14:textId="77777777" w:rsidR="00F53290" w:rsidRPr="00DD09B7" w:rsidRDefault="00F53290" w:rsidP="0024449E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DD09B7">
              <w:rPr>
                <w:b/>
              </w:rPr>
              <w:t>Universitetas</w:t>
            </w:r>
            <w:proofErr w:type="spellEnd"/>
            <w:r w:rsidRPr="00DD09B7">
              <w:rPr>
                <w:b/>
              </w:rPr>
              <w:t>:</w:t>
            </w:r>
          </w:p>
          <w:p w14:paraId="67AB4A78" w14:textId="77777777" w:rsidR="00F53290" w:rsidRPr="00DD09B7" w:rsidRDefault="00F53290" w:rsidP="0024449E">
            <w:pPr>
              <w:spacing w:line="276" w:lineRule="auto"/>
              <w:jc w:val="both"/>
            </w:pPr>
            <w:proofErr w:type="spellStart"/>
            <w:r w:rsidRPr="00DD09B7">
              <w:t>Vilniaus</w:t>
            </w:r>
            <w:proofErr w:type="spellEnd"/>
            <w:r w:rsidRPr="00DD09B7">
              <w:t xml:space="preserve"> </w:t>
            </w:r>
            <w:proofErr w:type="spellStart"/>
            <w:r w:rsidRPr="00DD09B7">
              <w:t>universitetas</w:t>
            </w:r>
            <w:proofErr w:type="spellEnd"/>
          </w:p>
          <w:p w14:paraId="3154CBD1" w14:textId="77777777" w:rsidR="00F53290" w:rsidRPr="00DD09B7" w:rsidRDefault="00F53290" w:rsidP="0024449E">
            <w:pPr>
              <w:spacing w:line="276" w:lineRule="auto"/>
              <w:jc w:val="both"/>
            </w:pPr>
            <w:proofErr w:type="spellStart"/>
            <w:r w:rsidRPr="00DD09B7">
              <w:t>Universiteto</w:t>
            </w:r>
            <w:proofErr w:type="spellEnd"/>
            <w:r w:rsidRPr="00DD09B7">
              <w:t xml:space="preserve"> g. 3, LT-01513, Vilnius</w:t>
            </w:r>
          </w:p>
          <w:p w14:paraId="1D1BCBD2" w14:textId="77777777" w:rsidR="00F53290" w:rsidRPr="00DD09B7" w:rsidRDefault="00F53290" w:rsidP="0024449E">
            <w:pPr>
              <w:spacing w:line="276" w:lineRule="auto"/>
              <w:jc w:val="both"/>
            </w:pPr>
            <w:r w:rsidRPr="00DD09B7">
              <w:t xml:space="preserve">Tel. (8-5)2687090, </w:t>
            </w:r>
            <w:proofErr w:type="spellStart"/>
            <w:r w:rsidRPr="00DD09B7">
              <w:t>faks</w:t>
            </w:r>
            <w:proofErr w:type="spellEnd"/>
            <w:r w:rsidRPr="00DD09B7">
              <w:t>. (8-5)2687096</w:t>
            </w:r>
          </w:p>
          <w:p w14:paraId="4E670849" w14:textId="77777777" w:rsidR="00F53290" w:rsidRPr="00DD09B7" w:rsidRDefault="00F53290" w:rsidP="0024449E">
            <w:pPr>
              <w:spacing w:line="276" w:lineRule="auto"/>
              <w:jc w:val="both"/>
            </w:pPr>
            <w:proofErr w:type="spellStart"/>
            <w:r w:rsidRPr="00DD09B7">
              <w:t>Įmonės</w:t>
            </w:r>
            <w:proofErr w:type="spellEnd"/>
            <w:r w:rsidRPr="00DD09B7">
              <w:t xml:space="preserve"> </w:t>
            </w:r>
            <w:proofErr w:type="spellStart"/>
            <w:r w:rsidRPr="00DD09B7">
              <w:t>kodas</w:t>
            </w:r>
            <w:proofErr w:type="spellEnd"/>
            <w:r w:rsidRPr="00DD09B7">
              <w:t xml:space="preserve"> 211950810</w:t>
            </w:r>
          </w:p>
          <w:p w14:paraId="61B5BFEB" w14:textId="77777777" w:rsidR="00F53290" w:rsidRDefault="00F53290" w:rsidP="0024449E">
            <w:pPr>
              <w:spacing w:line="276" w:lineRule="auto"/>
              <w:jc w:val="both"/>
            </w:pPr>
            <w:r w:rsidRPr="00DD09B7">
              <w:t>PVM LT119508113</w:t>
            </w:r>
          </w:p>
          <w:p w14:paraId="14908DB0" w14:textId="77777777" w:rsidR="00F53290" w:rsidRPr="00DD09B7" w:rsidRDefault="00F53290" w:rsidP="0024449E">
            <w:pPr>
              <w:spacing w:line="276" w:lineRule="auto"/>
              <w:jc w:val="both"/>
            </w:pPr>
          </w:p>
        </w:tc>
        <w:tc>
          <w:tcPr>
            <w:tcW w:w="4140" w:type="dxa"/>
          </w:tcPr>
          <w:p w14:paraId="08986152" w14:textId="77777777" w:rsidR="00F53290" w:rsidRPr="00545D31" w:rsidRDefault="00F53290" w:rsidP="0024449E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Stažuotojas</w:t>
            </w:r>
            <w:proofErr w:type="spellEnd"/>
            <w:r w:rsidRPr="00545D31">
              <w:rPr>
                <w:b/>
              </w:rPr>
              <w:t>:</w:t>
            </w:r>
          </w:p>
          <w:p w14:paraId="58DA4C19" w14:textId="77777777" w:rsidR="00F53290" w:rsidRPr="00545D31" w:rsidRDefault="00F53290" w:rsidP="0024449E">
            <w:pPr>
              <w:spacing w:line="276" w:lineRule="auto"/>
              <w:jc w:val="both"/>
            </w:pPr>
            <w:r>
              <w:t>[</w:t>
            </w:r>
            <w:proofErr w:type="spellStart"/>
            <w:r>
              <w:t>V</w:t>
            </w:r>
            <w:r w:rsidRPr="00545D31">
              <w:t>ardas</w:t>
            </w:r>
            <w:proofErr w:type="spellEnd"/>
            <w:r>
              <w:t>]</w:t>
            </w:r>
          </w:p>
          <w:p w14:paraId="49A63598" w14:textId="77777777" w:rsidR="00F53290" w:rsidRPr="00545D31" w:rsidRDefault="00F53290" w:rsidP="0024449E">
            <w:pPr>
              <w:spacing w:line="276" w:lineRule="auto"/>
              <w:jc w:val="both"/>
            </w:pPr>
            <w:r>
              <w:t>[</w:t>
            </w:r>
            <w:proofErr w:type="spellStart"/>
            <w:r>
              <w:t>Pavardė</w:t>
            </w:r>
            <w:proofErr w:type="spellEnd"/>
            <w:r>
              <w:t>]</w:t>
            </w:r>
          </w:p>
          <w:p w14:paraId="0862F23F" w14:textId="77777777" w:rsidR="00F53290" w:rsidRDefault="00F53290" w:rsidP="0024449E">
            <w:pPr>
              <w:spacing w:line="276" w:lineRule="auto"/>
              <w:jc w:val="both"/>
            </w:pPr>
            <w:r>
              <w:t>[</w:t>
            </w:r>
            <w:proofErr w:type="spellStart"/>
            <w:r>
              <w:t>N</w:t>
            </w:r>
            <w:r w:rsidRPr="00545D31">
              <w:t>uolati</w:t>
            </w:r>
            <w:r>
              <w:t>nės</w:t>
            </w:r>
            <w:proofErr w:type="spellEnd"/>
            <w:r>
              <w:t xml:space="preserve"> </w:t>
            </w:r>
            <w:proofErr w:type="spellStart"/>
            <w:r>
              <w:t>gyvenamosios</w:t>
            </w:r>
            <w:proofErr w:type="spellEnd"/>
            <w:r>
              <w:t xml:space="preserve"> </w:t>
            </w:r>
            <w:proofErr w:type="spellStart"/>
            <w:r>
              <w:t>vietos</w:t>
            </w:r>
            <w:proofErr w:type="spellEnd"/>
            <w:r>
              <w:t xml:space="preserve"> </w:t>
            </w:r>
            <w:proofErr w:type="spellStart"/>
            <w:r>
              <w:t>adresas</w:t>
            </w:r>
            <w:proofErr w:type="spellEnd"/>
            <w:r>
              <w:t>]</w:t>
            </w:r>
          </w:p>
          <w:p w14:paraId="56F40F30" w14:textId="77777777" w:rsidR="00F53290" w:rsidRDefault="00F53290" w:rsidP="0024449E">
            <w:pPr>
              <w:spacing w:line="276" w:lineRule="auto"/>
              <w:jc w:val="both"/>
            </w:pPr>
            <w:r>
              <w:t>[T</w:t>
            </w:r>
            <w:r w:rsidRPr="00545D31">
              <w:t xml:space="preserve">el. </w:t>
            </w:r>
            <w:proofErr w:type="spellStart"/>
            <w:r w:rsidRPr="00545D31">
              <w:t>Nr</w:t>
            </w:r>
            <w:proofErr w:type="spellEnd"/>
            <w:r>
              <w:t>.]</w:t>
            </w:r>
          </w:p>
          <w:p w14:paraId="6BF77608" w14:textId="77777777" w:rsidR="00F53290" w:rsidRPr="00545D31" w:rsidRDefault="00F53290" w:rsidP="0024449E">
            <w:pPr>
              <w:spacing w:line="276" w:lineRule="auto"/>
              <w:jc w:val="both"/>
            </w:pPr>
            <w:r>
              <w:t xml:space="preserve">[El. </w:t>
            </w:r>
            <w:proofErr w:type="spellStart"/>
            <w:r>
              <w:t>paštas</w:t>
            </w:r>
            <w:proofErr w:type="spellEnd"/>
            <w:r>
              <w:t>]</w:t>
            </w:r>
          </w:p>
        </w:tc>
      </w:tr>
      <w:tr w:rsidR="00F53290" w:rsidRPr="00C17C2C" w14:paraId="487B1991" w14:textId="77777777" w:rsidTr="0024449E">
        <w:trPr>
          <w:trHeight w:val="2198"/>
        </w:trPr>
        <w:tc>
          <w:tcPr>
            <w:tcW w:w="4788" w:type="dxa"/>
          </w:tcPr>
          <w:p w14:paraId="0B189DA7" w14:textId="77777777" w:rsidR="00F53290" w:rsidRPr="00C17C2C" w:rsidRDefault="00F53290" w:rsidP="0024449E">
            <w:pPr>
              <w:spacing w:line="276" w:lineRule="auto"/>
              <w:jc w:val="both"/>
            </w:pPr>
            <w:r w:rsidRPr="00C17C2C">
              <w:t>____________________</w:t>
            </w:r>
          </w:p>
          <w:p w14:paraId="4A64B4AF" w14:textId="77777777" w:rsidR="00F53290" w:rsidRPr="00C17C2C" w:rsidRDefault="00F53290" w:rsidP="0024449E">
            <w:pPr>
              <w:spacing w:line="276" w:lineRule="auto"/>
              <w:jc w:val="both"/>
              <w:rPr>
                <w:i/>
              </w:rPr>
            </w:pPr>
            <w:r w:rsidRPr="00C17C2C">
              <w:rPr>
                <w:i/>
              </w:rPr>
              <w:t>(</w:t>
            </w:r>
            <w:proofErr w:type="spellStart"/>
            <w:r w:rsidRPr="00C17C2C">
              <w:rPr>
                <w:i/>
              </w:rPr>
              <w:t>parašas</w:t>
            </w:r>
            <w:proofErr w:type="spellEnd"/>
            <w:r w:rsidRPr="00C17C2C">
              <w:rPr>
                <w:i/>
              </w:rPr>
              <w:t>)</w:t>
            </w:r>
          </w:p>
          <w:p w14:paraId="14746D13" w14:textId="77777777" w:rsidR="00F53290" w:rsidRPr="00C17C2C" w:rsidRDefault="00F53290" w:rsidP="0024449E">
            <w:pPr>
              <w:spacing w:line="276" w:lineRule="auto"/>
              <w:jc w:val="both"/>
            </w:pPr>
          </w:p>
          <w:p w14:paraId="51894107" w14:textId="77777777" w:rsidR="00F53290" w:rsidRDefault="00F53290" w:rsidP="0024449E">
            <w:pPr>
              <w:spacing w:line="276" w:lineRule="auto"/>
              <w:jc w:val="both"/>
            </w:pP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prorektorius</w:t>
            </w:r>
            <w:proofErr w:type="spellEnd"/>
          </w:p>
          <w:p w14:paraId="19907C31" w14:textId="77777777" w:rsidR="00F53290" w:rsidRPr="00C17C2C" w:rsidRDefault="00F53290" w:rsidP="0024449E">
            <w:pPr>
              <w:spacing w:line="276" w:lineRule="auto"/>
              <w:jc w:val="both"/>
            </w:pPr>
            <w:r>
              <w:t xml:space="preserve">Prof. dr. (HP) </w:t>
            </w:r>
            <w:proofErr w:type="spellStart"/>
            <w:r>
              <w:t>Rimantas</w:t>
            </w:r>
            <w:proofErr w:type="spellEnd"/>
            <w:r>
              <w:t xml:space="preserve"> </w:t>
            </w:r>
            <w:proofErr w:type="spellStart"/>
            <w:r>
              <w:t>Jankauskas</w:t>
            </w:r>
            <w:proofErr w:type="spellEnd"/>
          </w:p>
          <w:p w14:paraId="56F924B0" w14:textId="77777777" w:rsidR="00F53290" w:rsidRPr="00C17C2C" w:rsidRDefault="00F53290" w:rsidP="0024449E">
            <w:pPr>
              <w:spacing w:line="276" w:lineRule="auto"/>
              <w:jc w:val="both"/>
            </w:pPr>
            <w:r w:rsidRPr="00C17C2C">
              <w:t>A.V.</w:t>
            </w:r>
          </w:p>
        </w:tc>
        <w:tc>
          <w:tcPr>
            <w:tcW w:w="4140" w:type="dxa"/>
          </w:tcPr>
          <w:p w14:paraId="2F015951" w14:textId="77777777" w:rsidR="00F53290" w:rsidRPr="00C17C2C" w:rsidRDefault="00F53290" w:rsidP="0024449E">
            <w:pPr>
              <w:spacing w:line="276" w:lineRule="auto"/>
              <w:jc w:val="both"/>
            </w:pPr>
            <w:r w:rsidRPr="00C17C2C">
              <w:t>_____________________</w:t>
            </w:r>
          </w:p>
          <w:p w14:paraId="61CC490C" w14:textId="77777777" w:rsidR="00F53290" w:rsidRPr="00C17C2C" w:rsidRDefault="00F53290" w:rsidP="0024449E">
            <w:pPr>
              <w:spacing w:line="276" w:lineRule="auto"/>
              <w:jc w:val="both"/>
              <w:rPr>
                <w:i/>
              </w:rPr>
            </w:pPr>
            <w:r w:rsidRPr="00C17C2C">
              <w:rPr>
                <w:i/>
              </w:rPr>
              <w:t>(</w:t>
            </w:r>
            <w:proofErr w:type="spellStart"/>
            <w:r w:rsidRPr="00C17C2C">
              <w:rPr>
                <w:i/>
              </w:rPr>
              <w:t>parašas</w:t>
            </w:r>
            <w:proofErr w:type="spellEnd"/>
            <w:r w:rsidRPr="00C17C2C">
              <w:rPr>
                <w:i/>
              </w:rPr>
              <w:t>)</w:t>
            </w:r>
          </w:p>
          <w:p w14:paraId="751B3C47" w14:textId="77777777" w:rsidR="00F53290" w:rsidRPr="00C17C2C" w:rsidRDefault="00F53290" w:rsidP="0024449E">
            <w:pPr>
              <w:spacing w:line="276" w:lineRule="auto"/>
              <w:jc w:val="both"/>
            </w:pPr>
          </w:p>
          <w:p w14:paraId="30E477B7" w14:textId="77777777" w:rsidR="00F53290" w:rsidRPr="00C17C2C" w:rsidRDefault="00F53290" w:rsidP="0024449E">
            <w:pPr>
              <w:spacing w:line="276" w:lineRule="auto"/>
              <w:jc w:val="both"/>
            </w:pPr>
            <w:proofErr w:type="spellStart"/>
            <w:r>
              <w:t>Stažuotojas</w:t>
            </w:r>
            <w:proofErr w:type="spellEnd"/>
          </w:p>
          <w:p w14:paraId="47D16E23" w14:textId="77777777" w:rsidR="00F53290" w:rsidRPr="00C17C2C" w:rsidRDefault="00F53290" w:rsidP="0024449E">
            <w:pPr>
              <w:spacing w:line="276" w:lineRule="auto"/>
              <w:jc w:val="both"/>
              <w:rPr>
                <w:i/>
              </w:rPr>
            </w:pPr>
            <w:r w:rsidRPr="00C17C2C">
              <w:rPr>
                <w:i/>
              </w:rPr>
              <w:t>(</w:t>
            </w:r>
            <w:proofErr w:type="spellStart"/>
            <w:r w:rsidRPr="00C17C2C">
              <w:rPr>
                <w:i/>
              </w:rPr>
              <w:t>Vardas</w:t>
            </w:r>
            <w:proofErr w:type="spellEnd"/>
            <w:r w:rsidRPr="00C17C2C">
              <w:rPr>
                <w:i/>
              </w:rPr>
              <w:t xml:space="preserve">, </w:t>
            </w:r>
            <w:proofErr w:type="spellStart"/>
            <w:r w:rsidRPr="00C17C2C">
              <w:rPr>
                <w:i/>
              </w:rPr>
              <w:t>pavardė</w:t>
            </w:r>
            <w:proofErr w:type="spellEnd"/>
            <w:r w:rsidRPr="00C17C2C">
              <w:rPr>
                <w:i/>
              </w:rPr>
              <w:t>)</w:t>
            </w:r>
          </w:p>
        </w:tc>
      </w:tr>
    </w:tbl>
    <w:p w14:paraId="3BBE3E30" w14:textId="48533338" w:rsidR="009D67B9" w:rsidRDefault="009D67B9" w:rsidP="0022041B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sectPr w:rsidR="009D67B9" w:rsidSect="001B69D8">
      <w:headerReference w:type="default" r:id="rId9"/>
      <w:footerReference w:type="default" r:id="rId10"/>
      <w:pgSz w:w="11906" w:h="16838" w:code="9"/>
      <w:pgMar w:top="111" w:right="851" w:bottom="709" w:left="993" w:header="39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3E636D" w16cid:durableId="2198F9AB"/>
  <w16cid:commentId w16cid:paraId="441EFB5A" w16cid:durableId="21990B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0403" w14:textId="77777777" w:rsidR="00DF1C56" w:rsidRDefault="00DF1C56" w:rsidP="00786DDD">
      <w:r>
        <w:separator/>
      </w:r>
    </w:p>
  </w:endnote>
  <w:endnote w:type="continuationSeparator" w:id="0">
    <w:p w14:paraId="4626C2EA" w14:textId="77777777" w:rsidR="00DF1C56" w:rsidRDefault="00DF1C56" w:rsidP="007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18AC" w14:textId="2DA275A2" w:rsidR="005B4D75" w:rsidRDefault="005B4D75">
    <w:pPr>
      <w:pStyle w:val="Porat"/>
    </w:pPr>
  </w:p>
  <w:p w14:paraId="4C878D76" w14:textId="2DA275A2" w:rsidR="005B4D75" w:rsidRDefault="005B4D75">
    <w:pPr>
      <w:pStyle w:val="Porat"/>
    </w:pPr>
  </w:p>
  <w:p w14:paraId="4C02BDD7" w14:textId="77777777" w:rsidR="005B4D75" w:rsidRDefault="005B4D7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238CD" w14:textId="77777777" w:rsidR="00DF1C56" w:rsidRDefault="00DF1C56" w:rsidP="00786DDD">
      <w:r>
        <w:separator/>
      </w:r>
    </w:p>
  </w:footnote>
  <w:footnote w:type="continuationSeparator" w:id="0">
    <w:p w14:paraId="70C71953" w14:textId="77777777" w:rsidR="00DF1C56" w:rsidRDefault="00DF1C56" w:rsidP="00786DDD">
      <w:r>
        <w:continuationSeparator/>
      </w:r>
    </w:p>
  </w:footnote>
  <w:footnote w:id="1">
    <w:p w14:paraId="06C1FDE0" w14:textId="77777777" w:rsidR="00F53290" w:rsidRPr="00AD7E5F" w:rsidRDefault="00F53290" w:rsidP="00F53290">
      <w:pPr>
        <w:pStyle w:val="Puslapioinaostekstas"/>
        <w:rPr>
          <w:lang w:val="lt-LT"/>
        </w:rPr>
      </w:pPr>
      <w:r>
        <w:rPr>
          <w:rStyle w:val="Puslapioinaosnuoroda"/>
          <w:rFonts w:eastAsia="Calibri"/>
        </w:rPr>
        <w:footnoteRef/>
      </w:r>
      <w:r>
        <w:rPr>
          <w:lang w:val="lt-LT"/>
        </w:rPr>
        <w:t>Stažuotojo vardas, pavardė, gimimo data, nuolatinės gyvenamosios vietos adresas.</w:t>
      </w:r>
    </w:p>
  </w:footnote>
  <w:footnote w:id="2">
    <w:p w14:paraId="5B3521DC" w14:textId="77777777" w:rsidR="00F53290" w:rsidRPr="00AD7E5F" w:rsidRDefault="00F53290" w:rsidP="00F53290">
      <w:pPr>
        <w:pStyle w:val="Puslapioinaostekstas"/>
        <w:rPr>
          <w:lang w:val="lt-LT"/>
        </w:rPr>
      </w:pPr>
      <w:r>
        <w:rPr>
          <w:rStyle w:val="Puslapioinaosnuoroda"/>
          <w:rFonts w:eastAsia="Calibri"/>
        </w:rPr>
        <w:footnoteRef/>
      </w:r>
      <w:r>
        <w:rPr>
          <w:lang w:val="lt-LT"/>
        </w:rPr>
        <w:t>Universiteto kamieninio akademinio padalinio, kuriame bus vykdoma stažuotė, pavadinimas.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890111"/>
      <w:docPartObj>
        <w:docPartGallery w:val="Page Numbers (Top of Page)"/>
        <w:docPartUnique/>
      </w:docPartObj>
    </w:sdtPr>
    <w:sdtEndPr/>
    <w:sdtContent>
      <w:p w14:paraId="737C4D6B" w14:textId="74145A1B" w:rsidR="005B4D75" w:rsidRDefault="005B4D7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1E8" w:rsidRPr="006921E8">
          <w:rPr>
            <w:noProof/>
            <w:lang w:val="lt-LT"/>
          </w:rPr>
          <w:t>4</w:t>
        </w:r>
        <w:r>
          <w:fldChar w:fldCharType="end"/>
        </w:r>
      </w:p>
    </w:sdtContent>
  </w:sdt>
  <w:p w14:paraId="02B30513" w14:textId="77777777" w:rsidR="005B4D75" w:rsidRDefault="005B4D7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446"/>
    <w:multiLevelType w:val="multilevel"/>
    <w:tmpl w:val="98FED9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C72DAC"/>
    <w:multiLevelType w:val="multilevel"/>
    <w:tmpl w:val="C672B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51E4D29"/>
    <w:multiLevelType w:val="multilevel"/>
    <w:tmpl w:val="30220BE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hint="default"/>
      </w:rPr>
    </w:lvl>
  </w:abstractNum>
  <w:abstractNum w:abstractNumId="3" w15:restartNumberingAfterBreak="0">
    <w:nsid w:val="15550CA6"/>
    <w:multiLevelType w:val="multilevel"/>
    <w:tmpl w:val="8B744658"/>
    <w:lvl w:ilvl="0">
      <w:start w:val="6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hint="default"/>
      </w:rPr>
    </w:lvl>
  </w:abstractNum>
  <w:abstractNum w:abstractNumId="4" w15:restartNumberingAfterBreak="0">
    <w:nsid w:val="214E6534"/>
    <w:multiLevelType w:val="multilevel"/>
    <w:tmpl w:val="3056A49A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46231F"/>
    <w:multiLevelType w:val="multilevel"/>
    <w:tmpl w:val="98743B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201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0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70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7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3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4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06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088" w:hanging="1800"/>
      </w:pPr>
      <w:rPr>
        <w:rFonts w:hint="default"/>
        <w:b w:val="0"/>
      </w:rPr>
    </w:lvl>
  </w:abstractNum>
  <w:abstractNum w:abstractNumId="6" w15:restartNumberingAfterBreak="0">
    <w:nsid w:val="32C72A86"/>
    <w:multiLevelType w:val="multilevel"/>
    <w:tmpl w:val="042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841EA4"/>
    <w:multiLevelType w:val="multilevel"/>
    <w:tmpl w:val="BE4AA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692040B5"/>
    <w:multiLevelType w:val="multilevel"/>
    <w:tmpl w:val="1DD28C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E13217"/>
    <w:multiLevelType w:val="multilevel"/>
    <w:tmpl w:val="0427001F"/>
    <w:numStyleLink w:val="111111"/>
  </w:abstractNum>
  <w:abstractNum w:abstractNumId="10" w15:restartNumberingAfterBreak="0">
    <w:nsid w:val="70DD18D5"/>
    <w:multiLevelType w:val="multilevel"/>
    <w:tmpl w:val="D7E4E0B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1" w15:restartNumberingAfterBreak="0">
    <w:nsid w:val="718129AC"/>
    <w:multiLevelType w:val="multilevel"/>
    <w:tmpl w:val="D200E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62A71AC"/>
    <w:multiLevelType w:val="multilevel"/>
    <w:tmpl w:val="3EDC0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A3A5A06"/>
    <w:multiLevelType w:val="multilevel"/>
    <w:tmpl w:val="A3906A22"/>
    <w:lvl w:ilvl="0">
      <w:start w:val="4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hint="default"/>
      </w:rPr>
    </w:lvl>
  </w:abstractNum>
  <w:abstractNum w:abstractNumId="14" w15:restartNumberingAfterBreak="0">
    <w:nsid w:val="7BF24BB8"/>
    <w:multiLevelType w:val="multilevel"/>
    <w:tmpl w:val="AD4CB86E"/>
    <w:lvl w:ilvl="0">
      <w:start w:val="7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hint="default"/>
      </w:rPr>
    </w:lvl>
  </w:abstractNum>
  <w:abstractNum w:abstractNumId="15" w15:restartNumberingAfterBreak="0">
    <w:nsid w:val="7D9C1B1D"/>
    <w:multiLevelType w:val="multilevel"/>
    <w:tmpl w:val="A0DCBF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3"/>
  </w:num>
  <w:num w:numId="5">
    <w:abstractNumId w:val="11"/>
  </w:num>
  <w:num w:numId="6">
    <w:abstractNumId w:val="10"/>
  </w:num>
  <w:num w:numId="7">
    <w:abstractNumId w:val="15"/>
  </w:num>
  <w:num w:numId="8">
    <w:abstractNumId w:val="13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  <w:num w:numId="14">
    <w:abstractNumId w:val="7"/>
  </w:num>
  <w:num w:numId="1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1298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C7"/>
    <w:rsid w:val="000077B5"/>
    <w:rsid w:val="00011D4F"/>
    <w:rsid w:val="00012A2B"/>
    <w:rsid w:val="00014325"/>
    <w:rsid w:val="00020ED8"/>
    <w:rsid w:val="000272A5"/>
    <w:rsid w:val="00030BF5"/>
    <w:rsid w:val="00031EE9"/>
    <w:rsid w:val="000342A2"/>
    <w:rsid w:val="000541B6"/>
    <w:rsid w:val="0006688B"/>
    <w:rsid w:val="00077E8B"/>
    <w:rsid w:val="000810D7"/>
    <w:rsid w:val="00082FE9"/>
    <w:rsid w:val="00095DA6"/>
    <w:rsid w:val="000B3FE6"/>
    <w:rsid w:val="000C7AC2"/>
    <w:rsid w:val="000D2560"/>
    <w:rsid w:val="000D2EFE"/>
    <w:rsid w:val="000E2E92"/>
    <w:rsid w:val="000F372E"/>
    <w:rsid w:val="0010382F"/>
    <w:rsid w:val="00106905"/>
    <w:rsid w:val="001072E9"/>
    <w:rsid w:val="0011258F"/>
    <w:rsid w:val="001131BF"/>
    <w:rsid w:val="00117C62"/>
    <w:rsid w:val="00122D9C"/>
    <w:rsid w:val="00124DDB"/>
    <w:rsid w:val="00125621"/>
    <w:rsid w:val="00136851"/>
    <w:rsid w:val="00136F14"/>
    <w:rsid w:val="00140861"/>
    <w:rsid w:val="001450C1"/>
    <w:rsid w:val="00152C7F"/>
    <w:rsid w:val="00153285"/>
    <w:rsid w:val="001556B2"/>
    <w:rsid w:val="001568A9"/>
    <w:rsid w:val="001614F4"/>
    <w:rsid w:val="001621F1"/>
    <w:rsid w:val="00162EB9"/>
    <w:rsid w:val="00166AA2"/>
    <w:rsid w:val="0017083B"/>
    <w:rsid w:val="00170B5C"/>
    <w:rsid w:val="001733D7"/>
    <w:rsid w:val="001818D0"/>
    <w:rsid w:val="00183C8E"/>
    <w:rsid w:val="00187D4F"/>
    <w:rsid w:val="0019284F"/>
    <w:rsid w:val="00197E07"/>
    <w:rsid w:val="001A19E8"/>
    <w:rsid w:val="001A1A8A"/>
    <w:rsid w:val="001A2EDC"/>
    <w:rsid w:val="001A57A2"/>
    <w:rsid w:val="001B1866"/>
    <w:rsid w:val="001B69D8"/>
    <w:rsid w:val="001C20FD"/>
    <w:rsid w:val="001C2D26"/>
    <w:rsid w:val="001C6360"/>
    <w:rsid w:val="001D0007"/>
    <w:rsid w:val="001D1D9A"/>
    <w:rsid w:val="001D6D28"/>
    <w:rsid w:val="001E681F"/>
    <w:rsid w:val="001F34F2"/>
    <w:rsid w:val="001F4B6C"/>
    <w:rsid w:val="001F7DA3"/>
    <w:rsid w:val="00210847"/>
    <w:rsid w:val="0021448A"/>
    <w:rsid w:val="00215050"/>
    <w:rsid w:val="0022032A"/>
    <w:rsid w:val="0022041B"/>
    <w:rsid w:val="002205F4"/>
    <w:rsid w:val="00223B66"/>
    <w:rsid w:val="00227C24"/>
    <w:rsid w:val="00230D57"/>
    <w:rsid w:val="002315F7"/>
    <w:rsid w:val="00234976"/>
    <w:rsid w:val="00236C87"/>
    <w:rsid w:val="00240F9D"/>
    <w:rsid w:val="002433B3"/>
    <w:rsid w:val="00243CC3"/>
    <w:rsid w:val="002455F6"/>
    <w:rsid w:val="00253616"/>
    <w:rsid w:val="0025415F"/>
    <w:rsid w:val="00254736"/>
    <w:rsid w:val="002554C0"/>
    <w:rsid w:val="0027023B"/>
    <w:rsid w:val="00282D47"/>
    <w:rsid w:val="00283AFC"/>
    <w:rsid w:val="0028484B"/>
    <w:rsid w:val="002859F4"/>
    <w:rsid w:val="0029724E"/>
    <w:rsid w:val="002A0D4E"/>
    <w:rsid w:val="002A11DC"/>
    <w:rsid w:val="002A2971"/>
    <w:rsid w:val="002A4733"/>
    <w:rsid w:val="002A489E"/>
    <w:rsid w:val="002A6595"/>
    <w:rsid w:val="002B05AC"/>
    <w:rsid w:val="002B2EF2"/>
    <w:rsid w:val="002B710F"/>
    <w:rsid w:val="002C2916"/>
    <w:rsid w:val="002D3864"/>
    <w:rsid w:val="002D3923"/>
    <w:rsid w:val="002D5A74"/>
    <w:rsid w:val="002D7ED5"/>
    <w:rsid w:val="002E1074"/>
    <w:rsid w:val="002E2549"/>
    <w:rsid w:val="002E458C"/>
    <w:rsid w:val="002F2A01"/>
    <w:rsid w:val="002F33F5"/>
    <w:rsid w:val="002F3807"/>
    <w:rsid w:val="002F708B"/>
    <w:rsid w:val="002F7293"/>
    <w:rsid w:val="002F7E23"/>
    <w:rsid w:val="00301D0E"/>
    <w:rsid w:val="00304B8F"/>
    <w:rsid w:val="003126E6"/>
    <w:rsid w:val="00316487"/>
    <w:rsid w:val="0032261C"/>
    <w:rsid w:val="00332F27"/>
    <w:rsid w:val="003338E7"/>
    <w:rsid w:val="00333F2A"/>
    <w:rsid w:val="00340477"/>
    <w:rsid w:val="00340C70"/>
    <w:rsid w:val="0034465F"/>
    <w:rsid w:val="00351110"/>
    <w:rsid w:val="00351ACE"/>
    <w:rsid w:val="00362D9C"/>
    <w:rsid w:val="00364545"/>
    <w:rsid w:val="0038002D"/>
    <w:rsid w:val="003913B5"/>
    <w:rsid w:val="00391B5D"/>
    <w:rsid w:val="0039601F"/>
    <w:rsid w:val="003A22A3"/>
    <w:rsid w:val="003A378A"/>
    <w:rsid w:val="003A5AEB"/>
    <w:rsid w:val="003A7B56"/>
    <w:rsid w:val="003B2798"/>
    <w:rsid w:val="003B33B7"/>
    <w:rsid w:val="003B3882"/>
    <w:rsid w:val="003B7254"/>
    <w:rsid w:val="003C11E0"/>
    <w:rsid w:val="003C18E6"/>
    <w:rsid w:val="003C530A"/>
    <w:rsid w:val="003D5CAE"/>
    <w:rsid w:val="003E2A2B"/>
    <w:rsid w:val="003E5C0A"/>
    <w:rsid w:val="003F6A4D"/>
    <w:rsid w:val="00400059"/>
    <w:rsid w:val="004063FD"/>
    <w:rsid w:val="004072CA"/>
    <w:rsid w:val="00407C96"/>
    <w:rsid w:val="00410CBE"/>
    <w:rsid w:val="004140C1"/>
    <w:rsid w:val="0041521A"/>
    <w:rsid w:val="00417329"/>
    <w:rsid w:val="00421655"/>
    <w:rsid w:val="00421900"/>
    <w:rsid w:val="00423436"/>
    <w:rsid w:val="00424723"/>
    <w:rsid w:val="00424F44"/>
    <w:rsid w:val="004254C7"/>
    <w:rsid w:val="00426BDE"/>
    <w:rsid w:val="00430112"/>
    <w:rsid w:val="00433980"/>
    <w:rsid w:val="00437E81"/>
    <w:rsid w:val="00440618"/>
    <w:rsid w:val="0044421D"/>
    <w:rsid w:val="004500BA"/>
    <w:rsid w:val="00471D2F"/>
    <w:rsid w:val="00476F89"/>
    <w:rsid w:val="00477056"/>
    <w:rsid w:val="00485817"/>
    <w:rsid w:val="004B45CF"/>
    <w:rsid w:val="004B4BC4"/>
    <w:rsid w:val="004B7C2F"/>
    <w:rsid w:val="004C0031"/>
    <w:rsid w:val="004C2B40"/>
    <w:rsid w:val="004D21C9"/>
    <w:rsid w:val="004D450B"/>
    <w:rsid w:val="004F6B51"/>
    <w:rsid w:val="0051463B"/>
    <w:rsid w:val="00516755"/>
    <w:rsid w:val="0051783D"/>
    <w:rsid w:val="00521480"/>
    <w:rsid w:val="00521B3F"/>
    <w:rsid w:val="00530557"/>
    <w:rsid w:val="005355B4"/>
    <w:rsid w:val="00537366"/>
    <w:rsid w:val="0054207C"/>
    <w:rsid w:val="00544790"/>
    <w:rsid w:val="00546003"/>
    <w:rsid w:val="0054799D"/>
    <w:rsid w:val="00547DE2"/>
    <w:rsid w:val="00556726"/>
    <w:rsid w:val="00557DCD"/>
    <w:rsid w:val="0056131D"/>
    <w:rsid w:val="00564AED"/>
    <w:rsid w:val="005700E2"/>
    <w:rsid w:val="005707EF"/>
    <w:rsid w:val="00576160"/>
    <w:rsid w:val="00580119"/>
    <w:rsid w:val="00582C46"/>
    <w:rsid w:val="00587CE7"/>
    <w:rsid w:val="00587EDB"/>
    <w:rsid w:val="00591E90"/>
    <w:rsid w:val="005977AF"/>
    <w:rsid w:val="005A497C"/>
    <w:rsid w:val="005A5583"/>
    <w:rsid w:val="005B4D75"/>
    <w:rsid w:val="005C11D1"/>
    <w:rsid w:val="005C11DF"/>
    <w:rsid w:val="005D01F3"/>
    <w:rsid w:val="005D6C92"/>
    <w:rsid w:val="005E30A9"/>
    <w:rsid w:val="005E5B29"/>
    <w:rsid w:val="005E7811"/>
    <w:rsid w:val="005F03F0"/>
    <w:rsid w:val="005F0E76"/>
    <w:rsid w:val="005F3E69"/>
    <w:rsid w:val="005F5AA0"/>
    <w:rsid w:val="005F6027"/>
    <w:rsid w:val="006013A6"/>
    <w:rsid w:val="00604D33"/>
    <w:rsid w:val="006060A1"/>
    <w:rsid w:val="006068DE"/>
    <w:rsid w:val="00606A69"/>
    <w:rsid w:val="00615724"/>
    <w:rsid w:val="00621112"/>
    <w:rsid w:val="006211F5"/>
    <w:rsid w:val="00624A38"/>
    <w:rsid w:val="00626A7C"/>
    <w:rsid w:val="00630A68"/>
    <w:rsid w:val="00640573"/>
    <w:rsid w:val="00641C34"/>
    <w:rsid w:val="00646E2E"/>
    <w:rsid w:val="00651456"/>
    <w:rsid w:val="00651756"/>
    <w:rsid w:val="00651867"/>
    <w:rsid w:val="00657F4A"/>
    <w:rsid w:val="00660ED9"/>
    <w:rsid w:val="0067604F"/>
    <w:rsid w:val="00680A03"/>
    <w:rsid w:val="00682177"/>
    <w:rsid w:val="006829F2"/>
    <w:rsid w:val="006865A2"/>
    <w:rsid w:val="006921E8"/>
    <w:rsid w:val="006A0189"/>
    <w:rsid w:val="006A5827"/>
    <w:rsid w:val="006A6770"/>
    <w:rsid w:val="006B1CD5"/>
    <w:rsid w:val="006B7A03"/>
    <w:rsid w:val="006C3A33"/>
    <w:rsid w:val="006C46BB"/>
    <w:rsid w:val="006C5787"/>
    <w:rsid w:val="006D49E6"/>
    <w:rsid w:val="006D7C9F"/>
    <w:rsid w:val="006E52DF"/>
    <w:rsid w:val="006F59F9"/>
    <w:rsid w:val="007003AA"/>
    <w:rsid w:val="00702050"/>
    <w:rsid w:val="00703BB5"/>
    <w:rsid w:val="00705B0D"/>
    <w:rsid w:val="00707E3A"/>
    <w:rsid w:val="0071305E"/>
    <w:rsid w:val="007222BF"/>
    <w:rsid w:val="007275C5"/>
    <w:rsid w:val="0073778C"/>
    <w:rsid w:val="0076045D"/>
    <w:rsid w:val="00770FC7"/>
    <w:rsid w:val="0077179F"/>
    <w:rsid w:val="0077265E"/>
    <w:rsid w:val="007732F5"/>
    <w:rsid w:val="00781733"/>
    <w:rsid w:val="00784DC1"/>
    <w:rsid w:val="00786DDD"/>
    <w:rsid w:val="007942D1"/>
    <w:rsid w:val="007946C5"/>
    <w:rsid w:val="007954DA"/>
    <w:rsid w:val="007A4C48"/>
    <w:rsid w:val="007B1407"/>
    <w:rsid w:val="007B1C32"/>
    <w:rsid w:val="007B4221"/>
    <w:rsid w:val="007B5505"/>
    <w:rsid w:val="007B5E9A"/>
    <w:rsid w:val="007D0F3B"/>
    <w:rsid w:val="007D278E"/>
    <w:rsid w:val="007E1B77"/>
    <w:rsid w:val="007E37BD"/>
    <w:rsid w:val="007F351C"/>
    <w:rsid w:val="007F36EB"/>
    <w:rsid w:val="007F46FC"/>
    <w:rsid w:val="007F5C0A"/>
    <w:rsid w:val="007F6C16"/>
    <w:rsid w:val="007F7573"/>
    <w:rsid w:val="00801655"/>
    <w:rsid w:val="00803710"/>
    <w:rsid w:val="0080387D"/>
    <w:rsid w:val="00811D16"/>
    <w:rsid w:val="00813120"/>
    <w:rsid w:val="00822CB1"/>
    <w:rsid w:val="008259DC"/>
    <w:rsid w:val="008268B8"/>
    <w:rsid w:val="0083018C"/>
    <w:rsid w:val="008360A6"/>
    <w:rsid w:val="008418C1"/>
    <w:rsid w:val="00841C75"/>
    <w:rsid w:val="0085142B"/>
    <w:rsid w:val="00857B4E"/>
    <w:rsid w:val="00861815"/>
    <w:rsid w:val="0086475F"/>
    <w:rsid w:val="00865EEC"/>
    <w:rsid w:val="00871A41"/>
    <w:rsid w:val="00882301"/>
    <w:rsid w:val="00887C19"/>
    <w:rsid w:val="008920D6"/>
    <w:rsid w:val="008A01BB"/>
    <w:rsid w:val="008A481C"/>
    <w:rsid w:val="008A671C"/>
    <w:rsid w:val="008B0D8E"/>
    <w:rsid w:val="008B1AA7"/>
    <w:rsid w:val="008B366B"/>
    <w:rsid w:val="008D7189"/>
    <w:rsid w:val="008E29CC"/>
    <w:rsid w:val="008E760F"/>
    <w:rsid w:val="008E7674"/>
    <w:rsid w:val="00902EAA"/>
    <w:rsid w:val="00912696"/>
    <w:rsid w:val="0092181F"/>
    <w:rsid w:val="00925933"/>
    <w:rsid w:val="009272A0"/>
    <w:rsid w:val="00930935"/>
    <w:rsid w:val="00932851"/>
    <w:rsid w:val="00932EB5"/>
    <w:rsid w:val="00950D41"/>
    <w:rsid w:val="00953A8A"/>
    <w:rsid w:val="0095426A"/>
    <w:rsid w:val="00956464"/>
    <w:rsid w:val="00966A35"/>
    <w:rsid w:val="00970070"/>
    <w:rsid w:val="00971E30"/>
    <w:rsid w:val="00972771"/>
    <w:rsid w:val="00975262"/>
    <w:rsid w:val="00975FE0"/>
    <w:rsid w:val="009837F3"/>
    <w:rsid w:val="009A42B8"/>
    <w:rsid w:val="009A69E1"/>
    <w:rsid w:val="009C18E9"/>
    <w:rsid w:val="009C1984"/>
    <w:rsid w:val="009C276B"/>
    <w:rsid w:val="009C3E94"/>
    <w:rsid w:val="009C454E"/>
    <w:rsid w:val="009C7568"/>
    <w:rsid w:val="009D67B9"/>
    <w:rsid w:val="009D707E"/>
    <w:rsid w:val="009E144F"/>
    <w:rsid w:val="009F0D4A"/>
    <w:rsid w:val="009F5823"/>
    <w:rsid w:val="009F5D55"/>
    <w:rsid w:val="00A0642B"/>
    <w:rsid w:val="00A06F47"/>
    <w:rsid w:val="00A10A2C"/>
    <w:rsid w:val="00A25752"/>
    <w:rsid w:val="00A304E2"/>
    <w:rsid w:val="00A33634"/>
    <w:rsid w:val="00A360A6"/>
    <w:rsid w:val="00A50542"/>
    <w:rsid w:val="00A5110A"/>
    <w:rsid w:val="00A524C8"/>
    <w:rsid w:val="00A5429E"/>
    <w:rsid w:val="00A63249"/>
    <w:rsid w:val="00A64196"/>
    <w:rsid w:val="00A73AC4"/>
    <w:rsid w:val="00A74128"/>
    <w:rsid w:val="00A75364"/>
    <w:rsid w:val="00A77A4C"/>
    <w:rsid w:val="00A83982"/>
    <w:rsid w:val="00A84E0F"/>
    <w:rsid w:val="00A851CF"/>
    <w:rsid w:val="00A955C7"/>
    <w:rsid w:val="00AA3488"/>
    <w:rsid w:val="00AA58EF"/>
    <w:rsid w:val="00AA6AFE"/>
    <w:rsid w:val="00AB115E"/>
    <w:rsid w:val="00AB4EA1"/>
    <w:rsid w:val="00AB6C2A"/>
    <w:rsid w:val="00AC5E7D"/>
    <w:rsid w:val="00AD097B"/>
    <w:rsid w:val="00AD3E7A"/>
    <w:rsid w:val="00AD4B8D"/>
    <w:rsid w:val="00AE524A"/>
    <w:rsid w:val="00AE7017"/>
    <w:rsid w:val="00AE7AC4"/>
    <w:rsid w:val="00AF26F9"/>
    <w:rsid w:val="00AF37D0"/>
    <w:rsid w:val="00AF4ECD"/>
    <w:rsid w:val="00B137B6"/>
    <w:rsid w:val="00B162CE"/>
    <w:rsid w:val="00B16A6E"/>
    <w:rsid w:val="00B176C9"/>
    <w:rsid w:val="00B20333"/>
    <w:rsid w:val="00B21E93"/>
    <w:rsid w:val="00B3132B"/>
    <w:rsid w:val="00B412B4"/>
    <w:rsid w:val="00B47023"/>
    <w:rsid w:val="00B565D2"/>
    <w:rsid w:val="00B56C7A"/>
    <w:rsid w:val="00B57F52"/>
    <w:rsid w:val="00B62D9D"/>
    <w:rsid w:val="00B66B69"/>
    <w:rsid w:val="00B675B3"/>
    <w:rsid w:val="00B7215F"/>
    <w:rsid w:val="00B83525"/>
    <w:rsid w:val="00B8602F"/>
    <w:rsid w:val="00B90BAE"/>
    <w:rsid w:val="00B9655D"/>
    <w:rsid w:val="00B972D4"/>
    <w:rsid w:val="00BA2A0C"/>
    <w:rsid w:val="00BA3021"/>
    <w:rsid w:val="00BB0C2B"/>
    <w:rsid w:val="00BB150C"/>
    <w:rsid w:val="00BB2162"/>
    <w:rsid w:val="00BB4394"/>
    <w:rsid w:val="00BB5C82"/>
    <w:rsid w:val="00BB7C01"/>
    <w:rsid w:val="00BC1B2E"/>
    <w:rsid w:val="00BC6B98"/>
    <w:rsid w:val="00BC78D2"/>
    <w:rsid w:val="00BD05B6"/>
    <w:rsid w:val="00BD0764"/>
    <w:rsid w:val="00BE4022"/>
    <w:rsid w:val="00BF6DA0"/>
    <w:rsid w:val="00BF7B52"/>
    <w:rsid w:val="00C02F73"/>
    <w:rsid w:val="00C0320A"/>
    <w:rsid w:val="00C0333F"/>
    <w:rsid w:val="00C10D2C"/>
    <w:rsid w:val="00C12E9F"/>
    <w:rsid w:val="00C32D7B"/>
    <w:rsid w:val="00C42CA5"/>
    <w:rsid w:val="00C44394"/>
    <w:rsid w:val="00C5129A"/>
    <w:rsid w:val="00C530F3"/>
    <w:rsid w:val="00C54683"/>
    <w:rsid w:val="00C574E2"/>
    <w:rsid w:val="00C577AD"/>
    <w:rsid w:val="00C606AD"/>
    <w:rsid w:val="00C61E07"/>
    <w:rsid w:val="00C747EA"/>
    <w:rsid w:val="00CA3059"/>
    <w:rsid w:val="00CA7FC3"/>
    <w:rsid w:val="00CB55E0"/>
    <w:rsid w:val="00CB6CF9"/>
    <w:rsid w:val="00CC08E4"/>
    <w:rsid w:val="00CC1B22"/>
    <w:rsid w:val="00CC5A99"/>
    <w:rsid w:val="00CD26D4"/>
    <w:rsid w:val="00CD5356"/>
    <w:rsid w:val="00CD61D6"/>
    <w:rsid w:val="00CE0D27"/>
    <w:rsid w:val="00CE109A"/>
    <w:rsid w:val="00CE4045"/>
    <w:rsid w:val="00CF22CC"/>
    <w:rsid w:val="00CF3D0E"/>
    <w:rsid w:val="00D00BA4"/>
    <w:rsid w:val="00D06506"/>
    <w:rsid w:val="00D16D59"/>
    <w:rsid w:val="00D233C4"/>
    <w:rsid w:val="00D239D0"/>
    <w:rsid w:val="00D24666"/>
    <w:rsid w:val="00D2677E"/>
    <w:rsid w:val="00D30035"/>
    <w:rsid w:val="00D302C3"/>
    <w:rsid w:val="00D330D0"/>
    <w:rsid w:val="00D34879"/>
    <w:rsid w:val="00D42BA0"/>
    <w:rsid w:val="00D4377B"/>
    <w:rsid w:val="00D450C7"/>
    <w:rsid w:val="00D4559E"/>
    <w:rsid w:val="00D5202F"/>
    <w:rsid w:val="00D57F74"/>
    <w:rsid w:val="00D607BC"/>
    <w:rsid w:val="00D62301"/>
    <w:rsid w:val="00D725F4"/>
    <w:rsid w:val="00D73B83"/>
    <w:rsid w:val="00D76BB7"/>
    <w:rsid w:val="00D82D95"/>
    <w:rsid w:val="00D84257"/>
    <w:rsid w:val="00D85148"/>
    <w:rsid w:val="00D86B07"/>
    <w:rsid w:val="00D9002F"/>
    <w:rsid w:val="00D905B6"/>
    <w:rsid w:val="00D920D7"/>
    <w:rsid w:val="00D94555"/>
    <w:rsid w:val="00D9491E"/>
    <w:rsid w:val="00DA0DA5"/>
    <w:rsid w:val="00DA20C1"/>
    <w:rsid w:val="00DA7B61"/>
    <w:rsid w:val="00DB0C30"/>
    <w:rsid w:val="00DB505B"/>
    <w:rsid w:val="00DB6E04"/>
    <w:rsid w:val="00DC1BE2"/>
    <w:rsid w:val="00DC62C6"/>
    <w:rsid w:val="00DD1F4B"/>
    <w:rsid w:val="00DD2BC3"/>
    <w:rsid w:val="00DE117F"/>
    <w:rsid w:val="00DE3AA8"/>
    <w:rsid w:val="00DF1C56"/>
    <w:rsid w:val="00E11888"/>
    <w:rsid w:val="00E16C48"/>
    <w:rsid w:val="00E16ED0"/>
    <w:rsid w:val="00E34727"/>
    <w:rsid w:val="00E350B8"/>
    <w:rsid w:val="00E40136"/>
    <w:rsid w:val="00E4338C"/>
    <w:rsid w:val="00E44326"/>
    <w:rsid w:val="00E50DC5"/>
    <w:rsid w:val="00E5272C"/>
    <w:rsid w:val="00E532D7"/>
    <w:rsid w:val="00E5358F"/>
    <w:rsid w:val="00E538EA"/>
    <w:rsid w:val="00E549DA"/>
    <w:rsid w:val="00E54D6D"/>
    <w:rsid w:val="00E57728"/>
    <w:rsid w:val="00E60917"/>
    <w:rsid w:val="00E62A16"/>
    <w:rsid w:val="00E65E2F"/>
    <w:rsid w:val="00E66244"/>
    <w:rsid w:val="00E66410"/>
    <w:rsid w:val="00E67D82"/>
    <w:rsid w:val="00E70967"/>
    <w:rsid w:val="00E71CBB"/>
    <w:rsid w:val="00E8256F"/>
    <w:rsid w:val="00E87CC7"/>
    <w:rsid w:val="00E90BCB"/>
    <w:rsid w:val="00E91B7F"/>
    <w:rsid w:val="00E93F32"/>
    <w:rsid w:val="00E9563D"/>
    <w:rsid w:val="00EA5026"/>
    <w:rsid w:val="00EA5BD2"/>
    <w:rsid w:val="00EA6E6A"/>
    <w:rsid w:val="00EA7B74"/>
    <w:rsid w:val="00EB0F33"/>
    <w:rsid w:val="00EB250A"/>
    <w:rsid w:val="00EB6DC2"/>
    <w:rsid w:val="00EC33CA"/>
    <w:rsid w:val="00EC5BE3"/>
    <w:rsid w:val="00ED4250"/>
    <w:rsid w:val="00EE056D"/>
    <w:rsid w:val="00EE1F55"/>
    <w:rsid w:val="00EF39BA"/>
    <w:rsid w:val="00F00438"/>
    <w:rsid w:val="00F01A28"/>
    <w:rsid w:val="00F03746"/>
    <w:rsid w:val="00F03840"/>
    <w:rsid w:val="00F03C7D"/>
    <w:rsid w:val="00F14966"/>
    <w:rsid w:val="00F222A3"/>
    <w:rsid w:val="00F22376"/>
    <w:rsid w:val="00F24407"/>
    <w:rsid w:val="00F42B71"/>
    <w:rsid w:val="00F4378E"/>
    <w:rsid w:val="00F43E07"/>
    <w:rsid w:val="00F450FA"/>
    <w:rsid w:val="00F472C0"/>
    <w:rsid w:val="00F5036A"/>
    <w:rsid w:val="00F53290"/>
    <w:rsid w:val="00F54D53"/>
    <w:rsid w:val="00F5601B"/>
    <w:rsid w:val="00F57271"/>
    <w:rsid w:val="00F626F0"/>
    <w:rsid w:val="00F7077E"/>
    <w:rsid w:val="00F74BD2"/>
    <w:rsid w:val="00F74C6D"/>
    <w:rsid w:val="00F74E8A"/>
    <w:rsid w:val="00F75931"/>
    <w:rsid w:val="00F8625F"/>
    <w:rsid w:val="00F86835"/>
    <w:rsid w:val="00F95251"/>
    <w:rsid w:val="00F97C1E"/>
    <w:rsid w:val="00FA57F2"/>
    <w:rsid w:val="00FA6FA9"/>
    <w:rsid w:val="00FB485B"/>
    <w:rsid w:val="00FB71E4"/>
    <w:rsid w:val="00FB7D88"/>
    <w:rsid w:val="00FC3D98"/>
    <w:rsid w:val="00FC6617"/>
    <w:rsid w:val="00FC6D67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911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786D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nhideWhenUsed/>
    <w:rsid w:val="00786D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86DDD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nhideWhenUsed/>
    <w:rsid w:val="00770F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70FC7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86475F"/>
    <w:pPr>
      <w:ind w:left="720"/>
      <w:contextualSpacing/>
    </w:pPr>
  </w:style>
  <w:style w:type="character" w:styleId="Komentaronuoroda">
    <w:name w:val="annotation reference"/>
    <w:basedOn w:val="Numatytasispastraiposriftas"/>
    <w:unhideWhenUsed/>
    <w:rsid w:val="00D239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D239D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239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nhideWhenUsed/>
    <w:rsid w:val="00D239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D239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ataisymai">
    <w:name w:val="Revision"/>
    <w:hidden/>
    <w:uiPriority w:val="99"/>
    <w:semiHidden/>
    <w:rsid w:val="002B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vadinimas">
    <w:name w:val="Title"/>
    <w:basedOn w:val="prastasis"/>
    <w:link w:val="PavadinimasDiagrama"/>
    <w:qFormat/>
    <w:rsid w:val="008268B8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8268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">
    <w:name w:val="caption"/>
    <w:basedOn w:val="prastasis"/>
    <w:next w:val="prastasis"/>
    <w:qFormat/>
    <w:rsid w:val="008268B8"/>
    <w:pPr>
      <w:jc w:val="center"/>
    </w:pPr>
    <w:rPr>
      <w:b/>
      <w:sz w:val="28"/>
      <w:szCs w:val="20"/>
      <w:lang w:val="lt-LT"/>
    </w:rPr>
  </w:style>
  <w:style w:type="paragraph" w:customStyle="1" w:styleId="prastasis1">
    <w:name w:val="Įprastasis1"/>
    <w:basedOn w:val="prastasis"/>
    <w:next w:val="prastasis"/>
    <w:rsid w:val="008268B8"/>
    <w:pPr>
      <w:autoSpaceDE w:val="0"/>
      <w:autoSpaceDN w:val="0"/>
      <w:adjustRightInd w:val="0"/>
    </w:pPr>
    <w:rPr>
      <w:sz w:val="20"/>
    </w:rPr>
  </w:style>
  <w:style w:type="character" w:styleId="Grietas">
    <w:name w:val="Strong"/>
    <w:qFormat/>
    <w:rsid w:val="008268B8"/>
    <w:rPr>
      <w:b/>
      <w:bCs/>
    </w:rPr>
  </w:style>
  <w:style w:type="character" w:styleId="Puslapionumeris">
    <w:name w:val="page number"/>
    <w:basedOn w:val="Numatytasispastraiposriftas"/>
    <w:rsid w:val="008268B8"/>
  </w:style>
  <w:style w:type="paragraph" w:styleId="Pagrindiniotekstotrauka2">
    <w:name w:val="Body Text Indent 2"/>
    <w:basedOn w:val="prastasis"/>
    <w:link w:val="Pagrindiniotekstotrauka2Diagrama"/>
    <w:rsid w:val="008268B8"/>
    <w:pPr>
      <w:spacing w:line="360" w:lineRule="auto"/>
      <w:ind w:firstLine="709"/>
      <w:jc w:val="both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268B8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8268B8"/>
    <w:pPr>
      <w:spacing w:after="120"/>
      <w:ind w:left="283"/>
    </w:pPr>
    <w:rPr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268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basedOn w:val="Numatytasispastraiposriftas"/>
    <w:uiPriority w:val="99"/>
    <w:unhideWhenUsed/>
    <w:rsid w:val="00136851"/>
    <w:rPr>
      <w:color w:val="0000FF" w:themeColor="hyperlink"/>
      <w:u w:val="single"/>
    </w:rPr>
  </w:style>
  <w:style w:type="numbering" w:styleId="111111">
    <w:name w:val="Outline List 2"/>
    <w:basedOn w:val="Sraonra"/>
    <w:semiHidden/>
    <w:unhideWhenUsed/>
    <w:rsid w:val="00F53290"/>
    <w:pPr>
      <w:numPr>
        <w:numId w:val="17"/>
      </w:numPr>
    </w:pPr>
  </w:style>
  <w:style w:type="paragraph" w:styleId="Puslapioinaostekstas">
    <w:name w:val="footnote text"/>
    <w:basedOn w:val="prastasis"/>
    <w:link w:val="PuslapioinaostekstasDiagrama"/>
    <w:uiPriority w:val="99"/>
    <w:rsid w:val="00F53290"/>
    <w:rPr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F5329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uiPriority w:val="99"/>
    <w:rsid w:val="00F53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0172-9CD0-4900-BD57-45477C49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7378</Words>
  <Characters>4206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2020-01-02T11:45:00Z</dcterms:created>
  <dcterms:modified xsi:type="dcterms:W3CDTF">2020-01-23T07:27:00Z</dcterms:modified>
</cp:coreProperties>
</file>